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F6" w:rsidRDefault="000E7866" w:rsidP="006E21A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Minutes from </w:t>
      </w:r>
      <w:r w:rsidR="0072386B">
        <w:rPr>
          <w:rFonts w:ascii="Comic Sans MS" w:hAnsi="Comic Sans MS"/>
          <w:b/>
          <w:sz w:val="32"/>
          <w:szCs w:val="32"/>
        </w:rPr>
        <w:t>n</w:t>
      </w:r>
      <w:bookmarkStart w:id="0" w:name="_GoBack"/>
      <w:bookmarkEnd w:id="0"/>
      <w:r w:rsidR="004606F6" w:rsidRPr="0072386B">
        <w:rPr>
          <w:rFonts w:ascii="Comic Sans MS" w:hAnsi="Comic Sans MS"/>
          <w:b/>
          <w:sz w:val="32"/>
          <w:szCs w:val="32"/>
          <w:vertAlign w:val="superscript"/>
        </w:rPr>
        <w:t>3</w:t>
      </w:r>
      <w:r w:rsidR="004606F6" w:rsidRPr="006E21AE">
        <w:rPr>
          <w:rFonts w:ascii="Comic Sans MS" w:hAnsi="Comic Sans MS"/>
          <w:b/>
          <w:sz w:val="32"/>
          <w:szCs w:val="32"/>
        </w:rPr>
        <w:t xml:space="preserve">He </w:t>
      </w:r>
      <w:r w:rsidR="0072386B">
        <w:rPr>
          <w:rFonts w:ascii="Comic Sans MS" w:hAnsi="Comic Sans MS"/>
          <w:b/>
          <w:sz w:val="32"/>
          <w:szCs w:val="32"/>
        </w:rPr>
        <w:t>A</w:t>
      </w:r>
      <w:r w:rsidR="005373A5" w:rsidRPr="006E21AE">
        <w:rPr>
          <w:rFonts w:ascii="Comic Sans MS" w:hAnsi="Comic Sans MS"/>
          <w:b/>
          <w:sz w:val="32"/>
          <w:szCs w:val="32"/>
        </w:rPr>
        <w:t xml:space="preserve">lignment </w:t>
      </w:r>
      <w:r w:rsidR="0072386B">
        <w:rPr>
          <w:rFonts w:ascii="Comic Sans MS" w:hAnsi="Comic Sans MS"/>
          <w:b/>
          <w:sz w:val="32"/>
          <w:szCs w:val="32"/>
        </w:rPr>
        <w:t>M</w:t>
      </w:r>
      <w:r w:rsidR="005373A5" w:rsidRPr="006E21AE">
        <w:rPr>
          <w:rFonts w:ascii="Comic Sans MS" w:hAnsi="Comic Sans MS"/>
          <w:b/>
          <w:sz w:val="32"/>
          <w:szCs w:val="32"/>
        </w:rPr>
        <w:t>eeting</w:t>
      </w:r>
    </w:p>
    <w:p w:rsidR="000E7866" w:rsidRDefault="000E7866" w:rsidP="000E7866">
      <w:pPr>
        <w:jc w:val="right"/>
        <w:rPr>
          <w:rFonts w:ascii="Comic Sans MS" w:hAnsi="Comic Sans MS"/>
          <w:sz w:val="20"/>
          <w:szCs w:val="20"/>
        </w:rPr>
      </w:pPr>
    </w:p>
    <w:p w:rsidR="000E7866" w:rsidRDefault="000E7866" w:rsidP="000E7866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Compilation done by</w:t>
      </w:r>
    </w:p>
    <w:p w:rsidR="000E7866" w:rsidRDefault="00652662" w:rsidP="000E7866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C. Hay</w:t>
      </w:r>
      <w:r w:rsidR="000E7866">
        <w:rPr>
          <w:rFonts w:ascii="Comic Sans MS" w:hAnsi="Comic Sans MS"/>
          <w:sz w:val="20"/>
          <w:szCs w:val="20"/>
        </w:rPr>
        <w:t>es</w:t>
      </w:r>
    </w:p>
    <w:p w:rsidR="000E7866" w:rsidRDefault="00652662" w:rsidP="000E7866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S. Penttila</w:t>
      </w:r>
    </w:p>
    <w:p w:rsidR="00652662" w:rsidRPr="000E7866" w:rsidRDefault="00652662" w:rsidP="000E7866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Errors are ours</w:t>
      </w:r>
    </w:p>
    <w:p w:rsidR="004606F6" w:rsidRPr="002B137F" w:rsidRDefault="004606F6">
      <w:pPr>
        <w:rPr>
          <w:rFonts w:ascii="Comic Sans MS" w:hAnsi="Comic Sans MS"/>
          <w:b/>
          <w:sz w:val="24"/>
          <w:szCs w:val="24"/>
        </w:rPr>
      </w:pPr>
    </w:p>
    <w:p w:rsidR="004606F6" w:rsidRPr="006E21AE" w:rsidRDefault="004606F6">
      <w:pPr>
        <w:rPr>
          <w:rFonts w:ascii="Comic Sans MS" w:hAnsi="Comic Sans MS"/>
          <w:sz w:val="24"/>
          <w:szCs w:val="24"/>
          <w:u w:val="single"/>
        </w:rPr>
      </w:pPr>
      <w:r w:rsidRPr="006E21AE">
        <w:rPr>
          <w:rFonts w:ascii="Comic Sans MS" w:hAnsi="Comic Sans MS"/>
          <w:sz w:val="24"/>
          <w:szCs w:val="24"/>
          <w:u w:val="single"/>
        </w:rPr>
        <w:t xml:space="preserve">Attendees: 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Jack </w:t>
      </w:r>
      <w:proofErr w:type="spellStart"/>
      <w:r w:rsidRPr="002B137F">
        <w:rPr>
          <w:rFonts w:ascii="Comic Sans MS" w:hAnsi="Comic Sans MS"/>
          <w:sz w:val="24"/>
          <w:szCs w:val="24"/>
        </w:rPr>
        <w:t>Thomison</w:t>
      </w:r>
      <w:proofErr w:type="spellEnd"/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Chris Hayes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Seppo Penttila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Geoff Greene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Dave Bowman</w:t>
      </w:r>
    </w:p>
    <w:p w:rsidR="00652662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Josh Hamblen</w:t>
      </w:r>
      <w:r w:rsidR="00652662">
        <w:rPr>
          <w:rFonts w:ascii="Comic Sans MS" w:hAnsi="Comic Sans MS"/>
          <w:sz w:val="24"/>
          <w:szCs w:val="24"/>
        </w:rPr>
        <w:t xml:space="preserve"> / </w:t>
      </w:r>
      <w:r w:rsidR="00652662" w:rsidRPr="00652662">
        <w:rPr>
          <w:rFonts w:ascii="Times" w:eastAsia="Times New Roman" w:hAnsi="Times" w:cs="Times New Roman"/>
          <w:sz w:val="20"/>
          <w:szCs w:val="20"/>
        </w:rPr>
        <w:t>joshua-hamblen@utc.edu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52662" w:rsidRPr="00652662" w:rsidTr="00652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662" w:rsidRPr="00652662" w:rsidRDefault="00652662" w:rsidP="0065266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662" w:rsidRPr="00652662" w:rsidRDefault="00652662" w:rsidP="0065266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4606F6" w:rsidRPr="002B137F" w:rsidRDefault="006E21AE" w:rsidP="004606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Caleb Wickersham</w:t>
      </w:r>
      <w:r w:rsidR="00652662">
        <w:rPr>
          <w:rFonts w:ascii="Comic Sans MS" w:hAnsi="Comic Sans MS"/>
          <w:sz w:val="24"/>
          <w:szCs w:val="24"/>
        </w:rPr>
        <w:t xml:space="preserve"> /</w:t>
      </w:r>
      <w:r w:rsidR="00652662" w:rsidRPr="00652662">
        <w:rPr>
          <w:rStyle w:val="urtxtstd"/>
          <w:rFonts w:eastAsia="Times New Roman" w:cs="Times New Roman"/>
        </w:rPr>
        <w:t xml:space="preserve"> </w:t>
      </w:r>
      <w:r w:rsidR="00652662">
        <w:rPr>
          <w:rStyle w:val="urtxtstd"/>
          <w:rFonts w:eastAsia="Times New Roman" w:cs="Times New Roman"/>
        </w:rPr>
        <w:t>RDY791@MOCS.UTC.EDU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Mark McCrea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Scott Roy</w:t>
      </w:r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Eric </w:t>
      </w:r>
      <w:proofErr w:type="spellStart"/>
      <w:r w:rsidRPr="002B137F">
        <w:rPr>
          <w:rFonts w:ascii="Comic Sans MS" w:hAnsi="Comic Sans MS"/>
          <w:sz w:val="24"/>
          <w:szCs w:val="24"/>
        </w:rPr>
        <w:t>Plemons</w:t>
      </w:r>
      <w:proofErr w:type="spellEnd"/>
    </w:p>
    <w:p w:rsidR="004606F6" w:rsidRPr="002B137F" w:rsidRDefault="004606F6" w:rsidP="004606F6">
      <w:pPr>
        <w:rPr>
          <w:rFonts w:ascii="Comic Sans MS" w:hAnsi="Comic Sans MS"/>
          <w:sz w:val="24"/>
          <w:szCs w:val="24"/>
        </w:rPr>
      </w:pPr>
    </w:p>
    <w:p w:rsidR="004606F6" w:rsidRPr="006E21AE" w:rsidRDefault="004606F6">
      <w:pPr>
        <w:rPr>
          <w:rFonts w:ascii="Comic Sans MS" w:hAnsi="Comic Sans MS"/>
          <w:sz w:val="24"/>
          <w:szCs w:val="24"/>
          <w:u w:val="single"/>
        </w:rPr>
      </w:pPr>
      <w:r w:rsidRPr="006E21AE">
        <w:rPr>
          <w:rFonts w:ascii="Comic Sans MS" w:hAnsi="Comic Sans MS"/>
          <w:sz w:val="24"/>
          <w:szCs w:val="24"/>
          <w:u w:val="single"/>
        </w:rPr>
        <w:t>On</w:t>
      </w:r>
      <w:r w:rsidR="006E21AE">
        <w:rPr>
          <w:rFonts w:ascii="Comic Sans MS" w:hAnsi="Comic Sans MS"/>
          <w:sz w:val="24"/>
          <w:szCs w:val="24"/>
          <w:u w:val="single"/>
        </w:rPr>
        <w:t xml:space="preserve"> p</w:t>
      </w:r>
      <w:r w:rsidRPr="006E21AE">
        <w:rPr>
          <w:rFonts w:ascii="Comic Sans MS" w:hAnsi="Comic Sans MS"/>
          <w:sz w:val="24"/>
          <w:szCs w:val="24"/>
          <w:u w:val="single"/>
        </w:rPr>
        <w:t>hone:</w:t>
      </w:r>
    </w:p>
    <w:p w:rsidR="004606F6" w:rsidRDefault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C. Crawford</w:t>
      </w:r>
    </w:p>
    <w:p w:rsidR="006E21AE" w:rsidRPr="002B137F" w:rsidRDefault="006E21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M. </w:t>
      </w:r>
      <w:proofErr w:type="spellStart"/>
      <w:r>
        <w:rPr>
          <w:rFonts w:ascii="Comic Sans MS" w:hAnsi="Comic Sans MS"/>
          <w:sz w:val="24"/>
          <w:szCs w:val="24"/>
        </w:rPr>
        <w:t>Gericke</w:t>
      </w:r>
      <w:proofErr w:type="spellEnd"/>
      <w:r w:rsidR="00652662">
        <w:rPr>
          <w:rFonts w:ascii="Comic Sans MS" w:hAnsi="Comic Sans MS"/>
          <w:sz w:val="24"/>
          <w:szCs w:val="24"/>
        </w:rPr>
        <w:t xml:space="preserve"> / </w:t>
      </w:r>
      <w:r w:rsidR="00652662">
        <w:rPr>
          <w:rStyle w:val="urtxtstd"/>
          <w:rFonts w:eastAsia="Times New Roman" w:cs="Times New Roman"/>
        </w:rPr>
        <w:t>mgericke@jlab.org</w:t>
      </w:r>
    </w:p>
    <w:p w:rsidR="004606F6" w:rsidRPr="002B137F" w:rsidRDefault="004606F6">
      <w:pPr>
        <w:rPr>
          <w:rFonts w:ascii="Comic Sans MS" w:hAnsi="Comic Sans MS"/>
          <w:sz w:val="24"/>
          <w:szCs w:val="24"/>
        </w:rPr>
      </w:pPr>
    </w:p>
    <w:p w:rsidR="002B00FC" w:rsidRPr="002B137F" w:rsidRDefault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Date: </w:t>
      </w:r>
      <w:r w:rsidR="00826FA8" w:rsidRPr="002B137F">
        <w:rPr>
          <w:rFonts w:ascii="Comic Sans MS" w:hAnsi="Comic Sans MS"/>
          <w:sz w:val="24"/>
          <w:szCs w:val="24"/>
        </w:rPr>
        <w:t>05/01/2014</w:t>
      </w:r>
    </w:p>
    <w:p w:rsidR="004606F6" w:rsidRPr="002B137F" w:rsidRDefault="004606F6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Place: SNS </w:t>
      </w:r>
      <w:proofErr w:type="spellStart"/>
      <w:r w:rsidRPr="002B137F">
        <w:rPr>
          <w:rFonts w:ascii="Comic Sans MS" w:hAnsi="Comic Sans MS"/>
          <w:sz w:val="24"/>
          <w:szCs w:val="24"/>
        </w:rPr>
        <w:t>bldg</w:t>
      </w:r>
      <w:proofErr w:type="spellEnd"/>
      <w:r w:rsidRPr="002B137F">
        <w:rPr>
          <w:rFonts w:ascii="Comic Sans MS" w:hAnsi="Comic Sans MS"/>
          <w:sz w:val="24"/>
          <w:szCs w:val="24"/>
        </w:rPr>
        <w:t xml:space="preserve"> 8630</w:t>
      </w:r>
    </w:p>
    <w:p w:rsidR="00826FA8" w:rsidRPr="002B137F" w:rsidRDefault="00826FA8">
      <w:pPr>
        <w:rPr>
          <w:rFonts w:ascii="Comic Sans MS" w:hAnsi="Comic Sans MS"/>
          <w:sz w:val="24"/>
          <w:szCs w:val="24"/>
        </w:rPr>
      </w:pPr>
    </w:p>
    <w:p w:rsidR="005373A5" w:rsidRPr="006E21AE" w:rsidRDefault="004606F6">
      <w:pPr>
        <w:rPr>
          <w:rFonts w:ascii="Comic Sans MS" w:hAnsi="Comic Sans MS"/>
          <w:sz w:val="24"/>
          <w:szCs w:val="24"/>
          <w:u w:val="single"/>
        </w:rPr>
      </w:pPr>
      <w:r w:rsidRPr="006E21AE">
        <w:rPr>
          <w:rFonts w:ascii="Comic Sans MS" w:hAnsi="Comic Sans MS"/>
          <w:sz w:val="24"/>
          <w:szCs w:val="24"/>
          <w:u w:val="single"/>
        </w:rPr>
        <w:t>Scope</w:t>
      </w:r>
      <w:r w:rsidR="005373A5" w:rsidRPr="006E21AE">
        <w:rPr>
          <w:rFonts w:ascii="Comic Sans MS" w:hAnsi="Comic Sans MS"/>
          <w:sz w:val="24"/>
          <w:szCs w:val="24"/>
          <w:u w:val="single"/>
        </w:rPr>
        <w:t>:</w:t>
      </w:r>
    </w:p>
    <w:p w:rsidR="004606F6" w:rsidRPr="002B137F" w:rsidRDefault="005373A5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>A goal of the</w:t>
      </w:r>
      <w:r w:rsidRPr="002B137F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 xml:space="preserve">alignment </w:t>
      </w:r>
      <w:r w:rsidRPr="002B137F">
        <w:rPr>
          <w:rFonts w:ascii="Comic Sans MS" w:hAnsi="Comic Sans MS"/>
          <w:sz w:val="24"/>
          <w:szCs w:val="24"/>
        </w:rPr>
        <w:t xml:space="preserve">meeting </w:t>
      </w:r>
      <w:r w:rsidR="000E7866">
        <w:rPr>
          <w:rFonts w:ascii="Comic Sans MS" w:hAnsi="Comic Sans MS"/>
          <w:sz w:val="24"/>
          <w:szCs w:val="24"/>
        </w:rPr>
        <w:t xml:space="preserve">was to discuss </w:t>
      </w:r>
      <w:r w:rsidRPr="002B137F">
        <w:rPr>
          <w:rFonts w:ascii="Comic Sans MS" w:hAnsi="Comic Sans MS"/>
          <w:sz w:val="24"/>
          <w:szCs w:val="24"/>
        </w:rPr>
        <w:t xml:space="preserve">procedures </w:t>
      </w:r>
      <w:r w:rsidR="0085660A">
        <w:rPr>
          <w:rFonts w:ascii="Comic Sans MS" w:hAnsi="Comic Sans MS"/>
          <w:sz w:val="24"/>
          <w:szCs w:val="24"/>
        </w:rPr>
        <w:t xml:space="preserve">on </w:t>
      </w:r>
      <w:r w:rsidRPr="002B137F">
        <w:rPr>
          <w:rFonts w:ascii="Comic Sans MS" w:hAnsi="Comic Sans MS"/>
          <w:sz w:val="24"/>
          <w:szCs w:val="24"/>
        </w:rPr>
        <w:t>how</w:t>
      </w:r>
      <w:r w:rsidR="004606F6" w:rsidRPr="002B137F">
        <w:rPr>
          <w:rFonts w:ascii="Comic Sans MS" w:hAnsi="Comic Sans MS"/>
          <w:sz w:val="24"/>
          <w:szCs w:val="24"/>
        </w:rPr>
        <w:t xml:space="preserve"> to alig</w:t>
      </w:r>
      <w:r w:rsidR="004E3858" w:rsidRPr="002B137F">
        <w:rPr>
          <w:rFonts w:ascii="Comic Sans MS" w:hAnsi="Comic Sans MS"/>
          <w:sz w:val="24"/>
          <w:szCs w:val="24"/>
        </w:rPr>
        <w:t xml:space="preserve">n the </w:t>
      </w:r>
      <w:r w:rsidR="0085660A">
        <w:rPr>
          <w:rFonts w:ascii="Comic Sans MS" w:hAnsi="Comic Sans MS"/>
          <w:sz w:val="24"/>
          <w:szCs w:val="24"/>
        </w:rPr>
        <w:t xml:space="preserve">    </w:t>
      </w:r>
      <w:r w:rsidR="004E3858" w:rsidRPr="002B137F">
        <w:rPr>
          <w:rFonts w:ascii="Comic Sans MS" w:hAnsi="Comic Sans MS"/>
          <w:sz w:val="24"/>
          <w:szCs w:val="24"/>
        </w:rPr>
        <w:t xml:space="preserve">n-3He experiment to beam and </w:t>
      </w:r>
      <w:r w:rsidR="004606F6" w:rsidRPr="002B137F">
        <w:rPr>
          <w:rFonts w:ascii="Comic Sans MS" w:hAnsi="Comic Sans MS"/>
          <w:sz w:val="24"/>
          <w:szCs w:val="24"/>
        </w:rPr>
        <w:t xml:space="preserve">how to </w:t>
      </w:r>
      <w:r w:rsidRPr="002B137F">
        <w:rPr>
          <w:rFonts w:ascii="Comic Sans MS" w:hAnsi="Comic Sans MS"/>
          <w:sz w:val="24"/>
          <w:szCs w:val="24"/>
        </w:rPr>
        <w:t xml:space="preserve">measure and </w:t>
      </w:r>
      <w:r w:rsidR="004E3858" w:rsidRPr="002B137F">
        <w:rPr>
          <w:rFonts w:ascii="Comic Sans MS" w:hAnsi="Comic Sans MS"/>
          <w:sz w:val="24"/>
          <w:szCs w:val="24"/>
        </w:rPr>
        <w:t xml:space="preserve">align </w:t>
      </w:r>
      <w:r w:rsidR="0085660A">
        <w:rPr>
          <w:rFonts w:ascii="Comic Sans MS" w:hAnsi="Comic Sans MS"/>
          <w:sz w:val="24"/>
          <w:szCs w:val="24"/>
        </w:rPr>
        <w:t xml:space="preserve">the </w:t>
      </w:r>
      <w:r w:rsidR="004E3858" w:rsidRPr="002B137F">
        <w:rPr>
          <w:rFonts w:ascii="Comic Sans MS" w:hAnsi="Comic Sans MS"/>
          <w:sz w:val="24"/>
          <w:szCs w:val="24"/>
        </w:rPr>
        <w:t>magnetic field. A</w:t>
      </w:r>
      <w:r w:rsidR="0085660A">
        <w:rPr>
          <w:rFonts w:ascii="Comic Sans MS" w:hAnsi="Comic Sans MS"/>
          <w:sz w:val="24"/>
          <w:szCs w:val="24"/>
        </w:rPr>
        <w:t xml:space="preserve">nother </w:t>
      </w:r>
      <w:r w:rsidR="000E7866">
        <w:rPr>
          <w:rFonts w:ascii="Comic Sans MS" w:hAnsi="Comic Sans MS"/>
          <w:sz w:val="24"/>
          <w:szCs w:val="24"/>
        </w:rPr>
        <w:t>goal was to discuss in detail</w:t>
      </w:r>
      <w:r w:rsidR="004E3858" w:rsidRPr="002B137F">
        <w:rPr>
          <w:rFonts w:ascii="Comic Sans MS" w:hAnsi="Comic Sans MS"/>
          <w:sz w:val="24"/>
          <w:szCs w:val="24"/>
        </w:rPr>
        <w:t xml:space="preserve"> </w:t>
      </w:r>
      <w:r w:rsidRPr="002B137F">
        <w:rPr>
          <w:rFonts w:ascii="Comic Sans MS" w:hAnsi="Comic Sans MS"/>
          <w:sz w:val="24"/>
          <w:szCs w:val="24"/>
        </w:rPr>
        <w:t xml:space="preserve">how </w:t>
      </w:r>
      <w:r w:rsidR="004E3858" w:rsidRPr="002B137F">
        <w:rPr>
          <w:rFonts w:ascii="Comic Sans MS" w:hAnsi="Comic Sans MS"/>
          <w:sz w:val="24"/>
          <w:szCs w:val="24"/>
        </w:rPr>
        <w:t xml:space="preserve">to support the </w:t>
      </w:r>
      <w:r w:rsidR="000E7866">
        <w:rPr>
          <w:rFonts w:ascii="Comic Sans MS" w:hAnsi="Comic Sans MS"/>
          <w:sz w:val="24"/>
          <w:szCs w:val="24"/>
        </w:rPr>
        <w:t xml:space="preserve">different </w:t>
      </w:r>
      <w:r w:rsidR="004E3858" w:rsidRPr="002B137F">
        <w:rPr>
          <w:rFonts w:ascii="Comic Sans MS" w:hAnsi="Comic Sans MS"/>
          <w:sz w:val="24"/>
          <w:szCs w:val="24"/>
        </w:rPr>
        <w:t xml:space="preserve">components of the apparatus. </w:t>
      </w:r>
      <w:r w:rsidR="006E21AE">
        <w:rPr>
          <w:rFonts w:ascii="Comic Sans MS" w:hAnsi="Comic Sans MS"/>
          <w:sz w:val="24"/>
          <w:szCs w:val="24"/>
        </w:rPr>
        <w:t xml:space="preserve">Status of </w:t>
      </w:r>
      <w:r w:rsidR="0085660A">
        <w:rPr>
          <w:rFonts w:ascii="Comic Sans MS" w:hAnsi="Comic Sans MS"/>
          <w:sz w:val="24"/>
          <w:szCs w:val="24"/>
        </w:rPr>
        <w:t xml:space="preserve">the </w:t>
      </w:r>
      <w:r w:rsidR="006E21AE">
        <w:rPr>
          <w:rFonts w:ascii="Comic Sans MS" w:hAnsi="Comic Sans MS"/>
          <w:sz w:val="24"/>
          <w:szCs w:val="24"/>
        </w:rPr>
        <w:t>d</w:t>
      </w:r>
      <w:r w:rsidR="004606F6" w:rsidRPr="002B137F">
        <w:rPr>
          <w:rFonts w:ascii="Comic Sans MS" w:hAnsi="Comic Sans MS"/>
          <w:sz w:val="24"/>
          <w:szCs w:val="24"/>
        </w:rPr>
        <w:t>es</w:t>
      </w:r>
      <w:r w:rsidR="004E3858" w:rsidRPr="002B137F">
        <w:rPr>
          <w:rFonts w:ascii="Comic Sans MS" w:hAnsi="Comic Sans MS"/>
          <w:sz w:val="24"/>
          <w:szCs w:val="24"/>
        </w:rPr>
        <w:t>i</w:t>
      </w:r>
      <w:r w:rsidR="004606F6" w:rsidRPr="002B137F">
        <w:rPr>
          <w:rFonts w:ascii="Comic Sans MS" w:hAnsi="Comic Sans MS"/>
          <w:sz w:val="24"/>
          <w:szCs w:val="24"/>
        </w:rPr>
        <w:t>gn</w:t>
      </w:r>
      <w:r w:rsidR="006E21AE">
        <w:rPr>
          <w:rFonts w:ascii="Comic Sans MS" w:hAnsi="Comic Sans MS"/>
          <w:sz w:val="24"/>
          <w:szCs w:val="24"/>
        </w:rPr>
        <w:t xml:space="preserve">s and design </w:t>
      </w:r>
      <w:r w:rsidR="004E3858" w:rsidRPr="002B137F">
        <w:rPr>
          <w:rFonts w:ascii="Comic Sans MS" w:hAnsi="Comic Sans MS"/>
          <w:sz w:val="24"/>
          <w:szCs w:val="24"/>
        </w:rPr>
        <w:t>ideas were conside</w:t>
      </w:r>
      <w:r w:rsidR="000E7866">
        <w:rPr>
          <w:rFonts w:ascii="Comic Sans MS" w:hAnsi="Comic Sans MS"/>
          <w:sz w:val="24"/>
          <w:szCs w:val="24"/>
        </w:rPr>
        <w:t>red.</w:t>
      </w:r>
    </w:p>
    <w:p w:rsidR="004606F6" w:rsidRDefault="004606F6">
      <w:pPr>
        <w:rPr>
          <w:rFonts w:ascii="Comic Sans MS" w:hAnsi="Comic Sans MS"/>
          <w:sz w:val="24"/>
          <w:szCs w:val="24"/>
        </w:rPr>
      </w:pPr>
    </w:p>
    <w:p w:rsidR="006E21AE" w:rsidRPr="006E21AE" w:rsidRDefault="006E21AE">
      <w:pPr>
        <w:rPr>
          <w:rFonts w:ascii="Comic Sans MS" w:hAnsi="Comic Sans MS"/>
          <w:sz w:val="24"/>
          <w:szCs w:val="24"/>
          <w:u w:val="single"/>
        </w:rPr>
      </w:pPr>
      <w:r w:rsidRPr="006E21AE">
        <w:rPr>
          <w:rFonts w:ascii="Comic Sans MS" w:hAnsi="Comic Sans MS"/>
          <w:sz w:val="24"/>
          <w:szCs w:val="24"/>
          <w:u w:val="single"/>
        </w:rPr>
        <w:t>Summary of issues discussed:</w:t>
      </w:r>
    </w:p>
    <w:p w:rsidR="004E3858" w:rsidRPr="002B137F" w:rsidRDefault="004E3858" w:rsidP="00826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The vertical four channels of the existing </w:t>
      </w:r>
      <w:proofErr w:type="spellStart"/>
      <w:r w:rsidRPr="002B137F">
        <w:rPr>
          <w:rFonts w:ascii="Comic Sans MS" w:hAnsi="Comic Sans MS"/>
          <w:sz w:val="24"/>
          <w:szCs w:val="24"/>
        </w:rPr>
        <w:t>NPDGamma</w:t>
      </w:r>
      <w:proofErr w:type="spellEnd"/>
      <w:r w:rsidRPr="002B137F">
        <w:rPr>
          <w:rFonts w:ascii="Comic Sans MS" w:hAnsi="Comic Sans MS"/>
          <w:sz w:val="24"/>
          <w:szCs w:val="24"/>
        </w:rPr>
        <w:t xml:space="preserve"> magnetic field frame need to be bolted tightly to the cave ceiling. The bolts are in place but need to</w:t>
      </w:r>
      <w:r w:rsidR="006E21AE">
        <w:rPr>
          <w:rFonts w:ascii="Comic Sans MS" w:hAnsi="Comic Sans MS"/>
          <w:sz w:val="24"/>
          <w:szCs w:val="24"/>
        </w:rPr>
        <w:t xml:space="preserve"> be pushed against the steel </w:t>
      </w:r>
      <w:r w:rsidRPr="002B137F">
        <w:rPr>
          <w:rFonts w:ascii="Comic Sans MS" w:hAnsi="Comic Sans MS"/>
          <w:sz w:val="24"/>
          <w:szCs w:val="24"/>
        </w:rPr>
        <w:t>ceiling.</w:t>
      </w:r>
    </w:p>
    <w:p w:rsidR="004E3858" w:rsidRPr="002B137F" w:rsidRDefault="004E3858" w:rsidP="00826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The steel on floor is not stable</w:t>
      </w:r>
      <w:r w:rsidR="0085660A">
        <w:rPr>
          <w:rFonts w:ascii="Comic Sans MS" w:hAnsi="Comic Sans MS"/>
          <w:sz w:val="24"/>
          <w:szCs w:val="24"/>
        </w:rPr>
        <w:t>.</w:t>
      </w:r>
      <w:r w:rsidRPr="002B137F">
        <w:rPr>
          <w:rFonts w:ascii="Comic Sans MS" w:hAnsi="Comic Sans MS"/>
          <w:sz w:val="24"/>
          <w:szCs w:val="24"/>
        </w:rPr>
        <w:t xml:space="preserve"> </w:t>
      </w:r>
      <w:r w:rsidR="0085660A">
        <w:rPr>
          <w:rFonts w:ascii="Comic Sans MS" w:hAnsi="Comic Sans MS"/>
          <w:sz w:val="24"/>
          <w:szCs w:val="24"/>
        </w:rPr>
        <w:t>A</w:t>
      </w:r>
      <w:r w:rsidR="006E21AE">
        <w:rPr>
          <w:rFonts w:ascii="Comic Sans MS" w:hAnsi="Comic Sans MS"/>
          <w:sz w:val="24"/>
          <w:szCs w:val="24"/>
        </w:rPr>
        <w:t xml:space="preserve">n </w:t>
      </w:r>
      <w:r w:rsidRPr="002B137F">
        <w:rPr>
          <w:rFonts w:ascii="Comic Sans MS" w:hAnsi="Comic Sans MS"/>
          <w:sz w:val="24"/>
          <w:szCs w:val="24"/>
        </w:rPr>
        <w:t xml:space="preserve">idea to stabilize it is to load it again as it is </w:t>
      </w:r>
      <w:r w:rsidR="006E21AE">
        <w:rPr>
          <w:rFonts w:ascii="Comic Sans MS" w:hAnsi="Comic Sans MS"/>
          <w:sz w:val="24"/>
          <w:szCs w:val="24"/>
        </w:rPr>
        <w:t xml:space="preserve">loaded </w:t>
      </w:r>
      <w:r w:rsidR="0085660A">
        <w:rPr>
          <w:rFonts w:ascii="Comic Sans MS" w:hAnsi="Comic Sans MS"/>
          <w:sz w:val="24"/>
          <w:szCs w:val="24"/>
        </w:rPr>
        <w:t>now with the equivalent of</w:t>
      </w:r>
      <w:r w:rsidRPr="002B137F">
        <w:rPr>
          <w:rFonts w:ascii="Comic Sans MS" w:hAnsi="Comic Sans MS"/>
          <w:sz w:val="24"/>
          <w:szCs w:val="24"/>
        </w:rPr>
        <w:t xml:space="preserve"> one</w:t>
      </w:r>
      <w:r w:rsidR="006E21AE">
        <w:rPr>
          <w:rFonts w:ascii="Comic Sans MS" w:hAnsi="Comic Sans MS"/>
          <w:sz w:val="24"/>
          <w:szCs w:val="24"/>
        </w:rPr>
        <w:t xml:space="preserve"> metr</w:t>
      </w:r>
      <w:r w:rsidR="0085660A">
        <w:rPr>
          <w:rFonts w:ascii="Comic Sans MS" w:hAnsi="Comic Sans MS"/>
          <w:sz w:val="24"/>
          <w:szCs w:val="24"/>
        </w:rPr>
        <w:t xml:space="preserve">ic ton of </w:t>
      </w:r>
      <w:proofErr w:type="spellStart"/>
      <w:r w:rsidR="0085660A">
        <w:rPr>
          <w:rFonts w:ascii="Comic Sans MS" w:hAnsi="Comic Sans MS"/>
          <w:sz w:val="24"/>
          <w:szCs w:val="24"/>
        </w:rPr>
        <w:t>CsI</w:t>
      </w:r>
      <w:proofErr w:type="spellEnd"/>
      <w:r w:rsidR="0085660A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 xml:space="preserve">pushing it. As a </w:t>
      </w:r>
      <w:r w:rsidR="006E21AE">
        <w:rPr>
          <w:rFonts w:ascii="Comic Sans MS" w:hAnsi="Comic Sans MS"/>
          <w:sz w:val="24"/>
          <w:szCs w:val="24"/>
        </w:rPr>
        <w:lastRenderedPageBreak/>
        <w:t>weight</w:t>
      </w:r>
      <w:r w:rsidR="0085660A">
        <w:rPr>
          <w:rFonts w:ascii="Comic Sans MS" w:hAnsi="Comic Sans MS"/>
          <w:sz w:val="24"/>
          <w:szCs w:val="24"/>
        </w:rPr>
        <w:t xml:space="preserve"> we</w:t>
      </w:r>
      <w:r w:rsidR="006E21AE">
        <w:rPr>
          <w:rFonts w:ascii="Comic Sans MS" w:hAnsi="Comic Sans MS"/>
          <w:sz w:val="24"/>
          <w:szCs w:val="24"/>
        </w:rPr>
        <w:t xml:space="preserve"> can use</w:t>
      </w:r>
      <w:r w:rsidRPr="002B137F">
        <w:rPr>
          <w:rFonts w:ascii="Comic Sans MS" w:hAnsi="Comic Sans MS"/>
          <w:sz w:val="24"/>
          <w:szCs w:val="24"/>
        </w:rPr>
        <w:t xml:space="preserve"> the 2</w:t>
      </w:r>
      <w:r w:rsidRPr="002B137F">
        <w:rPr>
          <w:rFonts w:ascii="Comic Sans MS" w:hAnsi="Comic Sans MS"/>
          <w:sz w:val="24"/>
          <w:szCs w:val="24"/>
          <w:vertAlign w:val="superscript"/>
        </w:rPr>
        <w:t>nd</w:t>
      </w:r>
      <w:r w:rsidRPr="002B137F">
        <w:rPr>
          <w:rFonts w:ascii="Comic Sans MS" w:hAnsi="Comic Sans MS"/>
          <w:sz w:val="24"/>
          <w:szCs w:val="24"/>
        </w:rPr>
        <w:t xml:space="preserve"> lead wall that will be taken down and mount </w:t>
      </w:r>
      <w:r w:rsidR="0085660A">
        <w:rPr>
          <w:rFonts w:ascii="Comic Sans MS" w:hAnsi="Comic Sans MS"/>
          <w:sz w:val="24"/>
          <w:szCs w:val="24"/>
        </w:rPr>
        <w:t xml:space="preserve">it </w:t>
      </w:r>
      <w:r w:rsidRPr="002B137F">
        <w:rPr>
          <w:rFonts w:ascii="Comic Sans MS" w:hAnsi="Comic Sans MS"/>
          <w:sz w:val="24"/>
          <w:szCs w:val="24"/>
        </w:rPr>
        <w:t>on the floor</w:t>
      </w:r>
      <w:r w:rsidR="0085660A">
        <w:rPr>
          <w:rFonts w:ascii="Comic Sans MS" w:hAnsi="Comic Sans MS"/>
          <w:sz w:val="24"/>
          <w:szCs w:val="24"/>
        </w:rPr>
        <w:t>.  However</w:t>
      </w:r>
      <w:proofErr w:type="gramStart"/>
      <w:r w:rsidR="0085660A">
        <w:rPr>
          <w:rFonts w:ascii="Comic Sans MS" w:hAnsi="Comic Sans MS"/>
          <w:sz w:val="24"/>
          <w:szCs w:val="24"/>
        </w:rPr>
        <w:t xml:space="preserve">,  </w:t>
      </w:r>
      <w:r w:rsidRPr="002B137F">
        <w:rPr>
          <w:rFonts w:ascii="Comic Sans MS" w:hAnsi="Comic Sans MS"/>
          <w:sz w:val="24"/>
          <w:szCs w:val="24"/>
        </w:rPr>
        <w:t>more</w:t>
      </w:r>
      <w:proofErr w:type="gramEnd"/>
      <w:r w:rsidRPr="002B137F">
        <w:rPr>
          <w:rFonts w:ascii="Comic Sans MS" w:hAnsi="Comic Sans MS"/>
          <w:sz w:val="24"/>
          <w:szCs w:val="24"/>
        </w:rPr>
        <w:t xml:space="preserve"> weight is required. Either we need to add steel plates or h</w:t>
      </w:r>
      <w:r w:rsidR="006E21AE">
        <w:rPr>
          <w:rFonts w:ascii="Comic Sans MS" w:hAnsi="Comic Sans MS"/>
          <w:sz w:val="24"/>
          <w:szCs w:val="24"/>
        </w:rPr>
        <w:t xml:space="preserve">ave available fresh lead bricks </w:t>
      </w:r>
      <w:r w:rsidR="0085660A">
        <w:rPr>
          <w:rFonts w:ascii="Comic Sans MS" w:hAnsi="Comic Sans MS"/>
          <w:sz w:val="24"/>
          <w:szCs w:val="24"/>
        </w:rPr>
        <w:t xml:space="preserve">to </w:t>
      </w:r>
      <w:r w:rsidR="006E21AE">
        <w:rPr>
          <w:rFonts w:ascii="Comic Sans MS" w:hAnsi="Comic Sans MS"/>
          <w:sz w:val="24"/>
          <w:szCs w:val="24"/>
        </w:rPr>
        <w:t xml:space="preserve">be manufactured for Nab. </w:t>
      </w:r>
      <w:r w:rsidRPr="002B137F">
        <w:rPr>
          <w:rFonts w:ascii="Comic Sans MS" w:hAnsi="Comic Sans MS"/>
          <w:sz w:val="24"/>
          <w:szCs w:val="24"/>
        </w:rPr>
        <w:t xml:space="preserve">  </w:t>
      </w:r>
    </w:p>
    <w:p w:rsidR="004E3858" w:rsidRPr="002B137F" w:rsidRDefault="004E3858" w:rsidP="00826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We have a</w:t>
      </w:r>
      <w:r w:rsidR="006E21AE">
        <w:rPr>
          <w:rFonts w:ascii="Comic Sans MS" w:hAnsi="Comic Sans MS"/>
          <w:sz w:val="24"/>
          <w:szCs w:val="24"/>
        </w:rPr>
        <w:t>n advanced</w:t>
      </w:r>
      <w:r w:rsidRPr="002B137F">
        <w:rPr>
          <w:rFonts w:ascii="Comic Sans MS" w:hAnsi="Comic Sans MS"/>
          <w:sz w:val="24"/>
          <w:szCs w:val="24"/>
        </w:rPr>
        <w:t xml:space="preserve"> design for the </w:t>
      </w:r>
      <w:r w:rsidR="006E21AE">
        <w:rPr>
          <w:rFonts w:ascii="Comic Sans MS" w:hAnsi="Comic Sans MS"/>
          <w:sz w:val="24"/>
          <w:szCs w:val="24"/>
        </w:rPr>
        <w:t>attachment of</w:t>
      </w:r>
      <w:r w:rsidR="00777DD9" w:rsidRPr="002B137F">
        <w:rPr>
          <w:rFonts w:ascii="Comic Sans MS" w:hAnsi="Comic Sans MS"/>
          <w:sz w:val="24"/>
          <w:szCs w:val="24"/>
        </w:rPr>
        <w:t xml:space="preserve"> the 18 coils of the solenoid field. The base structure</w:t>
      </w:r>
      <w:r w:rsidR="006E21AE">
        <w:rPr>
          <w:rFonts w:ascii="Comic Sans MS" w:hAnsi="Comic Sans MS"/>
          <w:sz w:val="24"/>
          <w:szCs w:val="24"/>
        </w:rPr>
        <w:t xml:space="preserve"> is two</w:t>
      </w:r>
      <w:r w:rsidR="00777DD9" w:rsidRPr="002B137F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>long channels that are clamped</w:t>
      </w:r>
      <w:r w:rsidR="00777DD9" w:rsidRPr="002B137F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>to</w:t>
      </w:r>
      <w:r w:rsidR="00777DD9" w:rsidRPr="002B137F">
        <w:rPr>
          <w:rFonts w:ascii="Comic Sans MS" w:hAnsi="Comic Sans MS"/>
          <w:sz w:val="24"/>
          <w:szCs w:val="24"/>
        </w:rPr>
        <w:t xml:space="preserve"> the </w:t>
      </w:r>
      <w:proofErr w:type="spellStart"/>
      <w:r w:rsidR="00777DD9" w:rsidRPr="002B137F">
        <w:rPr>
          <w:rFonts w:ascii="Comic Sans MS" w:hAnsi="Comic Sans MS"/>
          <w:sz w:val="24"/>
          <w:szCs w:val="24"/>
        </w:rPr>
        <w:t>NPDGamma</w:t>
      </w:r>
      <w:proofErr w:type="spellEnd"/>
      <w:r w:rsidR="00777DD9" w:rsidRPr="002B137F">
        <w:rPr>
          <w:rFonts w:ascii="Comic Sans MS" w:hAnsi="Comic Sans MS"/>
          <w:sz w:val="24"/>
          <w:szCs w:val="24"/>
        </w:rPr>
        <w:t xml:space="preserve"> </w:t>
      </w:r>
      <w:r w:rsidR="006E21AE">
        <w:rPr>
          <w:rFonts w:ascii="Comic Sans MS" w:hAnsi="Comic Sans MS"/>
          <w:sz w:val="24"/>
          <w:szCs w:val="24"/>
        </w:rPr>
        <w:t>coil frame</w:t>
      </w:r>
      <w:r w:rsidR="00777DD9" w:rsidRPr="002B137F">
        <w:rPr>
          <w:rFonts w:ascii="Comic Sans MS" w:hAnsi="Comic Sans MS"/>
          <w:sz w:val="24"/>
          <w:szCs w:val="24"/>
        </w:rPr>
        <w:t>. The design needs to be reviewed before going to fabrication.</w:t>
      </w:r>
      <w:r w:rsidRPr="002B137F">
        <w:rPr>
          <w:rFonts w:ascii="Comic Sans MS" w:hAnsi="Comic Sans MS"/>
          <w:sz w:val="24"/>
          <w:szCs w:val="24"/>
        </w:rPr>
        <w:t xml:space="preserve">   </w:t>
      </w:r>
      <w:r w:rsidR="00826FA8" w:rsidRPr="002B137F">
        <w:rPr>
          <w:rFonts w:ascii="Comic Sans MS" w:hAnsi="Comic Sans MS"/>
          <w:sz w:val="24"/>
          <w:szCs w:val="24"/>
        </w:rPr>
        <w:t xml:space="preserve"> </w:t>
      </w:r>
    </w:p>
    <w:p w:rsidR="009F6B4A" w:rsidRPr="00296036" w:rsidRDefault="009F6B4A" w:rsidP="0029603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Each</w:t>
      </w:r>
      <w:r w:rsidR="001B3A2B">
        <w:rPr>
          <w:rFonts w:ascii="Comic Sans MS" w:hAnsi="Comic Sans MS"/>
          <w:sz w:val="24"/>
          <w:szCs w:val="24"/>
        </w:rPr>
        <w:t xml:space="preserve"> of 18 </w:t>
      </w:r>
      <w:r w:rsidR="00826FA8" w:rsidRPr="002B137F">
        <w:rPr>
          <w:rFonts w:ascii="Comic Sans MS" w:hAnsi="Comic Sans MS"/>
          <w:sz w:val="24"/>
          <w:szCs w:val="24"/>
        </w:rPr>
        <w:t>B-field coils</w:t>
      </w:r>
      <w:r w:rsidR="001B3A2B">
        <w:rPr>
          <w:rFonts w:ascii="Comic Sans MS" w:hAnsi="Comic Sans MS"/>
          <w:sz w:val="24"/>
          <w:szCs w:val="24"/>
        </w:rPr>
        <w:t xml:space="preserve"> </w:t>
      </w:r>
      <w:r w:rsidR="00826FA8" w:rsidRPr="002B137F">
        <w:rPr>
          <w:rFonts w:ascii="Comic Sans MS" w:hAnsi="Comic Sans MS"/>
          <w:sz w:val="24"/>
          <w:szCs w:val="24"/>
        </w:rPr>
        <w:t>needs to be precisely</w:t>
      </w:r>
      <w:r w:rsidR="0087744C" w:rsidRPr="002B137F">
        <w:rPr>
          <w:rFonts w:ascii="Comic Sans MS" w:hAnsi="Comic Sans MS"/>
          <w:sz w:val="24"/>
          <w:szCs w:val="24"/>
        </w:rPr>
        <w:t xml:space="preserve"> </w:t>
      </w:r>
      <w:r w:rsidR="00826FA8" w:rsidRPr="002B137F">
        <w:rPr>
          <w:rFonts w:ascii="Comic Sans MS" w:hAnsi="Comic Sans MS"/>
          <w:sz w:val="24"/>
          <w:szCs w:val="24"/>
        </w:rPr>
        <w:t>held in place</w:t>
      </w:r>
      <w:r w:rsidR="00296036">
        <w:rPr>
          <w:rFonts w:ascii="Comic Sans MS" w:hAnsi="Comic Sans MS"/>
          <w:sz w:val="24"/>
          <w:szCs w:val="24"/>
        </w:rPr>
        <w:t>-</w:t>
      </w:r>
      <w:r w:rsidRPr="002B137F">
        <w:rPr>
          <w:rFonts w:ascii="Comic Sans MS" w:hAnsi="Comic Sans MS"/>
          <w:sz w:val="24"/>
          <w:szCs w:val="24"/>
        </w:rPr>
        <w:t xml:space="preserve"> </w:t>
      </w:r>
      <w:r w:rsidR="00296036">
        <w:rPr>
          <w:rFonts w:ascii="Comic Sans MS" w:hAnsi="Comic Sans MS"/>
          <w:sz w:val="24"/>
          <w:szCs w:val="24"/>
        </w:rPr>
        <w:t xml:space="preserve">to about 1 mm accuracy or so - </w:t>
      </w:r>
      <w:r w:rsidRPr="002B137F">
        <w:rPr>
          <w:rFonts w:ascii="Comic Sans MS" w:hAnsi="Comic Sans MS"/>
          <w:sz w:val="24"/>
          <w:szCs w:val="24"/>
        </w:rPr>
        <w:t>with 4 mounts</w:t>
      </w:r>
      <w:r w:rsidR="0087744C" w:rsidRPr="002B137F">
        <w:rPr>
          <w:rFonts w:ascii="Comic Sans MS" w:hAnsi="Comic Sans MS"/>
          <w:sz w:val="24"/>
          <w:szCs w:val="24"/>
        </w:rPr>
        <w:t xml:space="preserve"> attached to channel rails</w:t>
      </w:r>
      <w:r w:rsidR="00296036">
        <w:rPr>
          <w:rFonts w:ascii="Comic Sans MS" w:hAnsi="Comic Sans MS"/>
          <w:sz w:val="24"/>
          <w:szCs w:val="24"/>
        </w:rPr>
        <w:t xml:space="preserve">.  </w:t>
      </w:r>
      <w:r w:rsidR="00296036" w:rsidRPr="00296036">
        <w:rPr>
          <w:rFonts w:ascii="Comic Sans MS" w:hAnsi="Comic Sans MS"/>
          <w:sz w:val="24"/>
          <w:szCs w:val="24"/>
        </w:rPr>
        <w:t xml:space="preserve">Also, we need to be able to recover the </w:t>
      </w:r>
      <w:proofErr w:type="spellStart"/>
      <w:r w:rsidR="00296036" w:rsidRPr="00296036">
        <w:rPr>
          <w:rFonts w:ascii="Comic Sans MS" w:hAnsi="Comic Sans MS"/>
          <w:sz w:val="24"/>
          <w:szCs w:val="24"/>
        </w:rPr>
        <w:t>the</w:t>
      </w:r>
      <w:proofErr w:type="spellEnd"/>
      <w:r w:rsidR="00296036" w:rsidRPr="00296036">
        <w:rPr>
          <w:rFonts w:ascii="Comic Sans MS" w:hAnsi="Comic Sans MS"/>
          <w:sz w:val="24"/>
          <w:szCs w:val="24"/>
        </w:rPr>
        <w:t xml:space="preserve"> position of the coils if they are moved.</w:t>
      </w:r>
      <w:r w:rsidR="00296036">
        <w:rPr>
          <w:rFonts w:ascii="Comic Sans MS" w:hAnsi="Comic Sans MS"/>
          <w:sz w:val="24"/>
          <w:szCs w:val="24"/>
        </w:rPr>
        <w:t xml:space="preserve">  </w:t>
      </w:r>
      <w:r w:rsidR="00826FA8" w:rsidRPr="00296036">
        <w:rPr>
          <w:rFonts w:ascii="Comic Sans MS" w:hAnsi="Comic Sans MS"/>
          <w:sz w:val="24"/>
          <w:szCs w:val="24"/>
        </w:rPr>
        <w:t xml:space="preserve">Jack </w:t>
      </w:r>
      <w:r w:rsidR="0087744C" w:rsidRPr="00296036">
        <w:rPr>
          <w:rFonts w:ascii="Comic Sans MS" w:hAnsi="Comic Sans MS"/>
          <w:sz w:val="24"/>
          <w:szCs w:val="24"/>
        </w:rPr>
        <w:t xml:space="preserve">showed pictures of two proposed </w:t>
      </w:r>
      <w:r w:rsidR="00826FA8" w:rsidRPr="00296036">
        <w:rPr>
          <w:rFonts w:ascii="Comic Sans MS" w:hAnsi="Comic Sans MS"/>
          <w:sz w:val="24"/>
          <w:szCs w:val="24"/>
        </w:rPr>
        <w:t xml:space="preserve">designs for doing this. </w:t>
      </w:r>
      <w:r w:rsidRPr="00296036">
        <w:rPr>
          <w:rFonts w:ascii="Comic Sans MS" w:hAnsi="Comic Sans MS"/>
          <w:sz w:val="24"/>
          <w:szCs w:val="24"/>
        </w:rPr>
        <w:t xml:space="preserve"> The U-bolt design is readily available (need 70) but may not be possible since coils need to be precisely placed.  The other design will require machining of 70 identical parts.</w:t>
      </w:r>
      <w:r w:rsidR="00777DD9" w:rsidRPr="00296036">
        <w:rPr>
          <w:rFonts w:ascii="Comic Sans MS" w:hAnsi="Comic Sans MS"/>
          <w:sz w:val="24"/>
          <w:szCs w:val="24"/>
        </w:rPr>
        <w:t xml:space="preserve"> Chris C. promised to come up with alternative design.</w:t>
      </w:r>
    </w:p>
    <w:p w:rsidR="003E1D8E" w:rsidRPr="009101A3" w:rsidRDefault="009F6B4A" w:rsidP="009101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Jack also showed pictures of table mounts to hold the spin fli</w:t>
      </w:r>
      <w:r w:rsidR="00777DD9" w:rsidRPr="002B137F">
        <w:rPr>
          <w:rFonts w:ascii="Comic Sans MS" w:hAnsi="Comic Sans MS"/>
          <w:sz w:val="24"/>
          <w:szCs w:val="24"/>
        </w:rPr>
        <w:t xml:space="preserve">pper and ion chamber in place. </w:t>
      </w:r>
      <w:r w:rsidR="00296036">
        <w:rPr>
          <w:rFonts w:ascii="Comic Sans MS" w:hAnsi="Comic Sans MS"/>
          <w:sz w:val="24"/>
          <w:szCs w:val="24"/>
        </w:rPr>
        <w:t>It was decided to simplify t</w:t>
      </w:r>
      <w:r w:rsidR="00777DD9" w:rsidRPr="002B137F">
        <w:rPr>
          <w:rFonts w:ascii="Comic Sans MS" w:hAnsi="Comic Sans MS"/>
          <w:sz w:val="24"/>
          <w:szCs w:val="24"/>
        </w:rPr>
        <w:t>he spin flippe</w:t>
      </w:r>
      <w:r w:rsidR="00296036">
        <w:rPr>
          <w:rFonts w:ascii="Comic Sans MS" w:hAnsi="Comic Sans MS"/>
          <w:sz w:val="24"/>
          <w:szCs w:val="24"/>
        </w:rPr>
        <w:t xml:space="preserve">r mount to make </w:t>
      </w:r>
      <w:r w:rsidR="006E21AE">
        <w:rPr>
          <w:rFonts w:ascii="Comic Sans MS" w:hAnsi="Comic Sans MS"/>
          <w:sz w:val="24"/>
          <w:szCs w:val="24"/>
        </w:rPr>
        <w:t xml:space="preserve">it easier </w:t>
      </w:r>
      <w:r w:rsidR="00777DD9" w:rsidRPr="002B137F">
        <w:rPr>
          <w:rFonts w:ascii="Comic Sans MS" w:hAnsi="Comic Sans MS"/>
          <w:sz w:val="24"/>
          <w:szCs w:val="24"/>
        </w:rPr>
        <w:t xml:space="preserve">and </w:t>
      </w:r>
      <w:r w:rsidR="0087744C" w:rsidRPr="002B137F">
        <w:rPr>
          <w:rFonts w:ascii="Comic Sans MS" w:hAnsi="Comic Sans MS"/>
          <w:sz w:val="24"/>
          <w:szCs w:val="24"/>
        </w:rPr>
        <w:t>less expensive</w:t>
      </w:r>
      <w:r w:rsidR="006E21AE">
        <w:rPr>
          <w:rFonts w:ascii="Comic Sans MS" w:hAnsi="Comic Sans MS"/>
          <w:sz w:val="24"/>
          <w:szCs w:val="24"/>
        </w:rPr>
        <w:t xml:space="preserve"> to fabricate</w:t>
      </w:r>
      <w:r w:rsidR="00777DD9" w:rsidRPr="002B137F">
        <w:rPr>
          <w:rFonts w:ascii="Comic Sans MS" w:hAnsi="Comic Sans MS"/>
          <w:sz w:val="24"/>
          <w:szCs w:val="24"/>
        </w:rPr>
        <w:t>.</w:t>
      </w:r>
    </w:p>
    <w:p w:rsidR="009F6B4A" w:rsidRPr="009101A3" w:rsidRDefault="0087744C" w:rsidP="009F6B4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For </w:t>
      </w:r>
      <w:r w:rsidR="002B137F" w:rsidRPr="002B137F">
        <w:rPr>
          <w:rFonts w:ascii="Comic Sans MS" w:hAnsi="Comic Sans MS"/>
          <w:sz w:val="24"/>
          <w:szCs w:val="24"/>
        </w:rPr>
        <w:t>beam scans two quality</w:t>
      </w:r>
      <w:r w:rsidR="003E1D8E" w:rsidRPr="002B137F">
        <w:rPr>
          <w:rFonts w:ascii="Comic Sans MS" w:hAnsi="Comic Sans MS"/>
          <w:sz w:val="24"/>
          <w:szCs w:val="24"/>
        </w:rPr>
        <w:t xml:space="preserve"> </w:t>
      </w:r>
      <w:r w:rsidR="002B137F" w:rsidRPr="002B137F">
        <w:rPr>
          <w:rFonts w:ascii="Comic Sans MS" w:hAnsi="Comic Sans MS"/>
          <w:sz w:val="24"/>
          <w:szCs w:val="24"/>
        </w:rPr>
        <w:t>XY-</w:t>
      </w:r>
      <w:r w:rsidR="003E1D8E" w:rsidRPr="002B137F">
        <w:rPr>
          <w:rFonts w:ascii="Comic Sans MS" w:hAnsi="Comic Sans MS"/>
          <w:sz w:val="24"/>
          <w:szCs w:val="24"/>
        </w:rPr>
        <w:t xml:space="preserve">tables </w:t>
      </w:r>
      <w:r w:rsidR="002B137F" w:rsidRPr="002B137F">
        <w:rPr>
          <w:rFonts w:ascii="Comic Sans MS" w:hAnsi="Comic Sans MS"/>
          <w:sz w:val="24"/>
          <w:szCs w:val="24"/>
        </w:rPr>
        <w:t>are required</w:t>
      </w:r>
      <w:r w:rsidR="006E21AE">
        <w:rPr>
          <w:rFonts w:ascii="Comic Sans MS" w:hAnsi="Comic Sans MS"/>
          <w:sz w:val="24"/>
          <w:szCs w:val="24"/>
        </w:rPr>
        <w:t xml:space="preserve"> with </w:t>
      </w:r>
      <w:proofErr w:type="gramStart"/>
      <w:r w:rsidR="00296036">
        <w:rPr>
          <w:rFonts w:ascii="Comic Sans MS" w:hAnsi="Comic Sans MS"/>
          <w:sz w:val="24"/>
          <w:szCs w:val="24"/>
        </w:rPr>
        <w:t>about  8</w:t>
      </w:r>
      <w:proofErr w:type="gramEnd"/>
      <w:r w:rsidR="00296036">
        <w:rPr>
          <w:rFonts w:ascii="Comic Sans MS" w:hAnsi="Comic Sans MS"/>
          <w:sz w:val="24"/>
          <w:szCs w:val="24"/>
        </w:rPr>
        <w:t xml:space="preserve"> inches of</w:t>
      </w:r>
      <w:r w:rsidR="006E21AE">
        <w:rPr>
          <w:rFonts w:ascii="Comic Sans MS" w:hAnsi="Comic Sans MS"/>
          <w:sz w:val="24"/>
          <w:szCs w:val="24"/>
        </w:rPr>
        <w:t xml:space="preserve"> travel</w:t>
      </w:r>
      <w:r w:rsidR="003E1D8E" w:rsidRPr="002B137F">
        <w:rPr>
          <w:rFonts w:ascii="Comic Sans MS" w:hAnsi="Comic Sans MS"/>
          <w:sz w:val="24"/>
          <w:szCs w:val="24"/>
        </w:rPr>
        <w:t xml:space="preserve">.  Chris Crawford is looking into finding appropriate </w:t>
      </w:r>
      <w:r w:rsidR="002B137F" w:rsidRPr="002B137F">
        <w:rPr>
          <w:rFonts w:ascii="Comic Sans MS" w:hAnsi="Comic Sans MS"/>
          <w:sz w:val="24"/>
          <w:szCs w:val="24"/>
        </w:rPr>
        <w:t>scanners</w:t>
      </w:r>
      <w:r w:rsidR="003E1D8E" w:rsidRPr="002B137F">
        <w:rPr>
          <w:rFonts w:ascii="Comic Sans MS" w:hAnsi="Comic Sans MS"/>
          <w:sz w:val="24"/>
          <w:szCs w:val="24"/>
        </w:rPr>
        <w:t xml:space="preserve">.  He will send drawings so that design of table mounts and table supports can continue. </w:t>
      </w:r>
      <w:r w:rsidR="002B137F">
        <w:rPr>
          <w:rFonts w:ascii="Comic Sans MS" w:hAnsi="Comic Sans MS"/>
          <w:sz w:val="24"/>
          <w:szCs w:val="24"/>
        </w:rPr>
        <w:t>Each</w:t>
      </w:r>
      <w:r w:rsidR="002B137F" w:rsidRPr="002B137F">
        <w:rPr>
          <w:rFonts w:ascii="Comic Sans MS" w:hAnsi="Comic Sans MS"/>
          <w:sz w:val="24"/>
          <w:szCs w:val="24"/>
        </w:rPr>
        <w:t xml:space="preserve"> scanner has to hold </w:t>
      </w:r>
      <w:r w:rsidR="00296036">
        <w:rPr>
          <w:rFonts w:ascii="Comic Sans MS" w:hAnsi="Comic Sans MS"/>
          <w:sz w:val="24"/>
          <w:szCs w:val="24"/>
        </w:rPr>
        <w:t xml:space="preserve">a </w:t>
      </w:r>
      <w:r w:rsidR="002B137F" w:rsidRPr="002B137F">
        <w:rPr>
          <w:rFonts w:ascii="Comic Sans MS" w:hAnsi="Comic Sans MS"/>
          <w:sz w:val="24"/>
          <w:szCs w:val="24"/>
        </w:rPr>
        <w:t xml:space="preserve">cross hair, beam monitor, </w:t>
      </w:r>
      <w:r w:rsidR="002B137F">
        <w:rPr>
          <w:rFonts w:ascii="Comic Sans MS" w:hAnsi="Comic Sans MS"/>
          <w:sz w:val="24"/>
          <w:szCs w:val="24"/>
        </w:rPr>
        <w:t xml:space="preserve">and </w:t>
      </w:r>
      <w:r w:rsidR="002B137F" w:rsidRPr="002B137F">
        <w:rPr>
          <w:rFonts w:ascii="Comic Sans MS" w:hAnsi="Comic Sans MS"/>
          <w:sz w:val="24"/>
          <w:szCs w:val="24"/>
        </w:rPr>
        <w:t>monitor aperture</w:t>
      </w:r>
      <w:r w:rsidR="002B137F">
        <w:rPr>
          <w:rFonts w:ascii="Comic Sans MS" w:hAnsi="Comic Sans MS"/>
          <w:sz w:val="24"/>
          <w:szCs w:val="24"/>
        </w:rPr>
        <w:t>.</w:t>
      </w:r>
      <w:r w:rsidR="003E1D8E" w:rsidRPr="002B137F">
        <w:rPr>
          <w:rFonts w:ascii="Comic Sans MS" w:hAnsi="Comic Sans MS"/>
          <w:sz w:val="24"/>
          <w:szCs w:val="24"/>
        </w:rPr>
        <w:t xml:space="preserve"> </w:t>
      </w:r>
      <w:r w:rsidR="008F7878">
        <w:rPr>
          <w:rFonts w:ascii="Comic Sans MS" w:hAnsi="Comic Sans MS"/>
          <w:sz w:val="24"/>
          <w:szCs w:val="24"/>
        </w:rPr>
        <w:t xml:space="preserve">The dirty ADC box will be used to </w:t>
      </w:r>
      <w:r w:rsidR="006E21AE">
        <w:rPr>
          <w:rFonts w:ascii="Comic Sans MS" w:hAnsi="Comic Sans MS"/>
          <w:sz w:val="24"/>
          <w:szCs w:val="24"/>
        </w:rPr>
        <w:t xml:space="preserve">read </w:t>
      </w:r>
      <w:r w:rsidR="008F7878">
        <w:rPr>
          <w:rFonts w:ascii="Comic Sans MS" w:hAnsi="Comic Sans MS"/>
          <w:sz w:val="24"/>
          <w:szCs w:val="24"/>
        </w:rPr>
        <w:t>M1 and M4.</w:t>
      </w:r>
    </w:p>
    <w:p w:rsidR="002B137F" w:rsidRPr="009101A3" w:rsidRDefault="002B137F" w:rsidP="002B13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9F6B4A" w:rsidRPr="002B137F">
        <w:rPr>
          <w:rFonts w:ascii="Comic Sans MS" w:hAnsi="Comic Sans MS"/>
          <w:sz w:val="24"/>
          <w:szCs w:val="24"/>
        </w:rPr>
        <w:t xml:space="preserve">ow </w:t>
      </w:r>
      <w:proofErr w:type="gramStart"/>
      <w:r w:rsidR="009F6B4A" w:rsidRPr="002B137F">
        <w:rPr>
          <w:rFonts w:ascii="Comic Sans MS" w:hAnsi="Comic Sans MS"/>
          <w:sz w:val="24"/>
          <w:szCs w:val="24"/>
        </w:rPr>
        <w:t xml:space="preserve">precisely </w:t>
      </w:r>
      <w:r w:rsidR="00290AC8">
        <w:rPr>
          <w:rFonts w:ascii="Comic Sans MS" w:hAnsi="Comic Sans MS"/>
          <w:sz w:val="24"/>
          <w:szCs w:val="24"/>
        </w:rPr>
        <w:t xml:space="preserve"> does</w:t>
      </w:r>
      <w:proofErr w:type="gramEnd"/>
      <w:r w:rsidR="00290AC8">
        <w:rPr>
          <w:rFonts w:ascii="Comic Sans MS" w:hAnsi="Comic Sans MS"/>
          <w:sz w:val="24"/>
          <w:szCs w:val="24"/>
        </w:rPr>
        <w:t xml:space="preserve"> the 10 Gauss B-field need</w:t>
      </w:r>
      <w:r w:rsidR="009F6B4A" w:rsidRPr="002B137F">
        <w:rPr>
          <w:rFonts w:ascii="Comic Sans MS" w:hAnsi="Comic Sans MS"/>
          <w:sz w:val="24"/>
          <w:szCs w:val="24"/>
        </w:rPr>
        <w:t xml:space="preserve"> to be mapped.  </w:t>
      </w:r>
      <w:r>
        <w:rPr>
          <w:rFonts w:ascii="Comic Sans MS" w:hAnsi="Comic Sans MS"/>
          <w:sz w:val="24"/>
          <w:szCs w:val="24"/>
        </w:rPr>
        <w:t xml:space="preserve">Field requirements are, </w:t>
      </w:r>
      <w:proofErr w:type="spellStart"/>
      <w:r w:rsidR="006E21AE">
        <w:rPr>
          <w:rFonts w:ascii="Comic Sans MS" w:hAnsi="Comic Sans MS"/>
          <w:sz w:val="24"/>
          <w:szCs w:val="24"/>
        </w:rPr>
        <w:t>dB_z</w:t>
      </w:r>
      <w:proofErr w:type="spellEnd"/>
      <w:r w:rsidR="009101A3">
        <w:rPr>
          <w:rFonts w:ascii="Comic Sans MS" w:hAnsi="Comic Sans MS"/>
          <w:sz w:val="24"/>
          <w:szCs w:val="24"/>
        </w:rPr>
        <w:t>/</w:t>
      </w:r>
      <w:proofErr w:type="spellStart"/>
      <w:r w:rsidR="009101A3">
        <w:rPr>
          <w:rFonts w:ascii="Comic Sans MS" w:hAnsi="Comic Sans MS"/>
          <w:sz w:val="24"/>
          <w:szCs w:val="24"/>
        </w:rPr>
        <w:t>dz</w:t>
      </w:r>
      <w:proofErr w:type="spellEnd"/>
      <w:r w:rsidR="009101A3">
        <w:rPr>
          <w:rFonts w:ascii="Comic Sans MS" w:hAnsi="Comic Sans MS"/>
          <w:sz w:val="24"/>
          <w:szCs w:val="24"/>
        </w:rPr>
        <w:t xml:space="preserve"> less </w:t>
      </w:r>
      <w:proofErr w:type="spellStart"/>
      <w:r w:rsidR="009101A3">
        <w:rPr>
          <w:rFonts w:ascii="Comic Sans MS" w:hAnsi="Comic Sans MS"/>
          <w:sz w:val="24"/>
          <w:szCs w:val="24"/>
        </w:rPr>
        <w:t>then</w:t>
      </w:r>
      <w:proofErr w:type="spellEnd"/>
      <w:r w:rsidR="009101A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3% in </w:t>
      </w:r>
      <w:r w:rsidR="00290AC8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beam volume from </w:t>
      </w:r>
      <w:r w:rsidR="00290AC8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spin flipper to </w:t>
      </w:r>
      <w:r w:rsidR="00290AC8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end of the target</w:t>
      </w:r>
      <w:r w:rsidR="00290AC8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and the field directed in a few </w:t>
      </w:r>
      <w:proofErr w:type="spellStart"/>
      <w:r>
        <w:rPr>
          <w:rFonts w:ascii="Comic Sans MS" w:hAnsi="Comic Sans MS"/>
          <w:sz w:val="24"/>
          <w:szCs w:val="24"/>
        </w:rPr>
        <w:t>mrad</w:t>
      </w:r>
      <w:proofErr w:type="spellEnd"/>
      <w:r>
        <w:rPr>
          <w:rFonts w:ascii="Comic Sans MS" w:hAnsi="Comic Sans MS"/>
          <w:sz w:val="24"/>
          <w:szCs w:val="24"/>
        </w:rPr>
        <w:t xml:space="preserve"> along the beam. Chris H, showed ideas </w:t>
      </w:r>
      <w:r w:rsidR="00290AC8">
        <w:rPr>
          <w:rFonts w:ascii="Comic Sans MS" w:hAnsi="Comic Sans MS"/>
          <w:sz w:val="24"/>
          <w:szCs w:val="24"/>
        </w:rPr>
        <w:t>for how a</w:t>
      </w:r>
      <w:r>
        <w:rPr>
          <w:rFonts w:ascii="Comic Sans MS" w:hAnsi="Comic Sans MS"/>
          <w:sz w:val="24"/>
          <w:szCs w:val="24"/>
        </w:rPr>
        <w:t xml:space="preserve"> V-channel and the flux gate from </w:t>
      </w:r>
      <w:proofErr w:type="spellStart"/>
      <w:r>
        <w:rPr>
          <w:rFonts w:ascii="Comic Sans MS" w:hAnsi="Comic Sans MS"/>
          <w:sz w:val="24"/>
          <w:szCs w:val="24"/>
        </w:rPr>
        <w:t>NPDGamma</w:t>
      </w:r>
      <w:proofErr w:type="spellEnd"/>
      <w:r>
        <w:rPr>
          <w:rFonts w:ascii="Comic Sans MS" w:hAnsi="Comic Sans MS"/>
          <w:sz w:val="24"/>
          <w:szCs w:val="24"/>
        </w:rPr>
        <w:t xml:space="preserve"> can be used for field mapping.</w:t>
      </w:r>
      <w:r w:rsidR="00290AC8">
        <w:rPr>
          <w:rFonts w:ascii="Comic Sans MS" w:hAnsi="Comic Sans MS"/>
          <w:sz w:val="24"/>
          <w:szCs w:val="24"/>
        </w:rPr>
        <w:t xml:space="preserve"> A m</w:t>
      </w:r>
      <w:r>
        <w:rPr>
          <w:rFonts w:ascii="Comic Sans MS" w:hAnsi="Comic Sans MS"/>
          <w:sz w:val="24"/>
          <w:szCs w:val="24"/>
        </w:rPr>
        <w:t xml:space="preserve">inimum field map should cover the </w:t>
      </w:r>
      <w:r w:rsidR="00290AC8">
        <w:rPr>
          <w:rFonts w:ascii="Comic Sans MS" w:hAnsi="Comic Sans MS"/>
          <w:sz w:val="24"/>
          <w:szCs w:val="24"/>
        </w:rPr>
        <w:t xml:space="preserve">length of the </w:t>
      </w:r>
      <w:r>
        <w:rPr>
          <w:rFonts w:ascii="Comic Sans MS" w:hAnsi="Comic Sans MS"/>
          <w:sz w:val="24"/>
          <w:szCs w:val="24"/>
        </w:rPr>
        <w:t>beam axis</w:t>
      </w:r>
      <w:r w:rsidR="00290AC8">
        <w:rPr>
          <w:rFonts w:ascii="Comic Sans MS" w:hAnsi="Comic Sans MS"/>
          <w:sz w:val="24"/>
          <w:szCs w:val="24"/>
        </w:rPr>
        <w:t xml:space="preserve"> containing</w:t>
      </w:r>
      <w:r>
        <w:rPr>
          <w:rFonts w:ascii="Comic Sans MS" w:hAnsi="Comic Sans MS"/>
          <w:sz w:val="24"/>
          <w:szCs w:val="24"/>
        </w:rPr>
        <w:t xml:space="preserve"> the spin flipper</w:t>
      </w:r>
      <w:r w:rsidR="00290AC8">
        <w:rPr>
          <w:rFonts w:ascii="Comic Sans MS" w:hAnsi="Comic Sans MS"/>
          <w:sz w:val="24"/>
          <w:szCs w:val="24"/>
        </w:rPr>
        <w:t xml:space="preserve"> and the target.  At </w:t>
      </w:r>
      <w:r>
        <w:rPr>
          <w:rFonts w:ascii="Comic Sans MS" w:hAnsi="Comic Sans MS"/>
          <w:sz w:val="24"/>
          <w:szCs w:val="24"/>
        </w:rPr>
        <w:t>least a few off axis measurements should be performed</w:t>
      </w:r>
      <w:r w:rsidR="00290AC8">
        <w:rPr>
          <w:rFonts w:ascii="Comic Sans MS" w:hAnsi="Comic Sans MS"/>
          <w:sz w:val="24"/>
          <w:szCs w:val="24"/>
        </w:rPr>
        <w:t xml:space="preserve"> since the extra effort is minimal.</w:t>
      </w:r>
    </w:p>
    <w:p w:rsidR="00AA4C11" w:rsidRPr="009101A3" w:rsidRDefault="009101A3" w:rsidP="009101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 H. p</w:t>
      </w:r>
      <w:r w:rsidR="00AA4C11" w:rsidRPr="002B137F">
        <w:rPr>
          <w:rFonts w:ascii="Comic Sans MS" w:hAnsi="Comic Sans MS"/>
          <w:sz w:val="24"/>
          <w:szCs w:val="24"/>
        </w:rPr>
        <w:t xml:space="preserve">resented a design for the laser mount.  Design needs to include a provision for removing and replacing the laser beam with a kinematic mount.  </w:t>
      </w:r>
    </w:p>
    <w:p w:rsidR="00F94A29" w:rsidRPr="009101A3" w:rsidRDefault="00AA4C11" w:rsidP="00D112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Chris H. introduced rough sketches for a method to align the 10 Gauss field with the laser beam.  Jack suggested it might be easier to find </w:t>
      </w:r>
      <w:r w:rsidR="00A03E43">
        <w:rPr>
          <w:rFonts w:ascii="Comic Sans MS" w:hAnsi="Comic Sans MS"/>
          <w:sz w:val="24"/>
          <w:szCs w:val="24"/>
        </w:rPr>
        <w:t xml:space="preserve">linear translator </w:t>
      </w:r>
      <w:r w:rsidR="00F94A29" w:rsidRPr="002B137F">
        <w:rPr>
          <w:rFonts w:ascii="Comic Sans MS" w:hAnsi="Comic Sans MS"/>
          <w:sz w:val="24"/>
          <w:szCs w:val="24"/>
        </w:rPr>
        <w:t>to accomplish this.</w:t>
      </w:r>
    </w:p>
    <w:p w:rsidR="00F94A29" w:rsidRPr="00B91A68" w:rsidRDefault="00AA4C11" w:rsidP="00B91A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 </w:t>
      </w:r>
      <w:r w:rsidR="00F94A29" w:rsidRPr="002B137F">
        <w:rPr>
          <w:rFonts w:ascii="Comic Sans MS" w:hAnsi="Comic Sans MS"/>
          <w:sz w:val="24"/>
          <w:szCs w:val="24"/>
        </w:rPr>
        <w:t>Discuss</w:t>
      </w:r>
      <w:r w:rsidR="00B91A68">
        <w:rPr>
          <w:rFonts w:ascii="Comic Sans MS" w:hAnsi="Comic Sans MS"/>
          <w:sz w:val="24"/>
          <w:szCs w:val="24"/>
        </w:rPr>
        <w:t>ion on alignment of ion chamber. Details need to be ironed out by Josh.</w:t>
      </w:r>
    </w:p>
    <w:p w:rsidR="009F6B4A" w:rsidRPr="00B91A68" w:rsidRDefault="003E1D8E" w:rsidP="00B91A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lastRenderedPageBreak/>
        <w:t xml:space="preserve"> </w:t>
      </w:r>
      <w:r w:rsidR="00F94A29" w:rsidRPr="002B137F">
        <w:rPr>
          <w:rFonts w:ascii="Comic Sans MS" w:hAnsi="Comic Sans MS"/>
          <w:sz w:val="24"/>
          <w:szCs w:val="24"/>
        </w:rPr>
        <w:t>Discussi</w:t>
      </w:r>
      <w:r w:rsidR="00D112B9">
        <w:rPr>
          <w:rFonts w:ascii="Comic Sans MS" w:hAnsi="Comic Sans MS"/>
          <w:sz w:val="24"/>
          <w:szCs w:val="24"/>
        </w:rPr>
        <w:t xml:space="preserve">on on rotation of ion chamber. We need to </w:t>
      </w:r>
      <w:r w:rsidR="00290AC8">
        <w:rPr>
          <w:rFonts w:ascii="Comic Sans MS" w:hAnsi="Comic Sans MS"/>
          <w:sz w:val="24"/>
          <w:szCs w:val="24"/>
        </w:rPr>
        <w:t xml:space="preserve">be able </w:t>
      </w:r>
      <w:r w:rsidR="00D112B9">
        <w:rPr>
          <w:rFonts w:ascii="Comic Sans MS" w:hAnsi="Comic Sans MS"/>
          <w:sz w:val="24"/>
          <w:szCs w:val="24"/>
        </w:rPr>
        <w:t xml:space="preserve">to rotate </w:t>
      </w:r>
      <w:r w:rsidR="00290AC8">
        <w:rPr>
          <w:rFonts w:ascii="Comic Sans MS" w:hAnsi="Comic Sans MS"/>
          <w:sz w:val="24"/>
          <w:szCs w:val="24"/>
        </w:rPr>
        <w:t xml:space="preserve">the </w:t>
      </w:r>
      <w:r w:rsidR="00D112B9">
        <w:rPr>
          <w:rFonts w:ascii="Comic Sans MS" w:hAnsi="Comic Sans MS"/>
          <w:sz w:val="24"/>
          <w:szCs w:val="24"/>
        </w:rPr>
        <w:t>chamber around its axis 180 degree</w:t>
      </w:r>
      <w:r w:rsidR="00290AC8">
        <w:rPr>
          <w:rFonts w:ascii="Comic Sans MS" w:hAnsi="Comic Sans MS"/>
          <w:sz w:val="24"/>
          <w:szCs w:val="24"/>
        </w:rPr>
        <w:t>s</w:t>
      </w:r>
      <w:r w:rsidR="00D112B9">
        <w:rPr>
          <w:rFonts w:ascii="Comic Sans MS" w:hAnsi="Comic Sans MS"/>
          <w:sz w:val="24"/>
          <w:szCs w:val="24"/>
        </w:rPr>
        <w:t xml:space="preserve">. This would require the 16 cables -2 cables per preamp </w:t>
      </w:r>
      <w:r w:rsidR="00B91A68">
        <w:rPr>
          <w:rFonts w:ascii="Comic Sans MS" w:hAnsi="Comic Sans MS"/>
          <w:sz w:val="24"/>
          <w:szCs w:val="24"/>
        </w:rPr>
        <w:t>box – to</w:t>
      </w:r>
      <w:r w:rsidR="00290AC8">
        <w:rPr>
          <w:rFonts w:ascii="Comic Sans MS" w:hAnsi="Comic Sans MS"/>
          <w:sz w:val="24"/>
          <w:szCs w:val="24"/>
        </w:rPr>
        <w:t xml:space="preserve"> be</w:t>
      </w:r>
      <w:r w:rsidR="00B91A68">
        <w:rPr>
          <w:rFonts w:ascii="Comic Sans MS" w:hAnsi="Comic Sans MS"/>
          <w:sz w:val="24"/>
          <w:szCs w:val="24"/>
        </w:rPr>
        <w:t xml:space="preserve"> reoriented so that the cables are coming out from coils radially.</w:t>
      </w:r>
      <w:r w:rsidR="00D112B9">
        <w:rPr>
          <w:rFonts w:ascii="Comic Sans MS" w:hAnsi="Comic Sans MS"/>
          <w:sz w:val="24"/>
          <w:szCs w:val="24"/>
        </w:rPr>
        <w:t xml:space="preserve"> </w:t>
      </w:r>
    </w:p>
    <w:p w:rsidR="009101A3" w:rsidRPr="002B137F" w:rsidRDefault="00B91A68" w:rsidP="009101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Reviewed a plan for </w:t>
      </w:r>
      <w:r w:rsidR="009101A3" w:rsidRPr="002B137F">
        <w:rPr>
          <w:rFonts w:ascii="Comic Sans MS" w:hAnsi="Comic Sans MS"/>
          <w:sz w:val="24"/>
          <w:szCs w:val="24"/>
        </w:rPr>
        <w:t>alignment of the experiment.</w:t>
      </w:r>
    </w:p>
    <w:p w:rsidR="009101A3" w:rsidRPr="002B137F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Find the beam centroid and get laser align</w:t>
      </w:r>
      <w:r w:rsidR="00B91A68">
        <w:rPr>
          <w:rFonts w:ascii="Comic Sans MS" w:hAnsi="Comic Sans MS"/>
          <w:sz w:val="24"/>
          <w:szCs w:val="24"/>
        </w:rPr>
        <w:t>ed</w:t>
      </w:r>
      <w:r>
        <w:rPr>
          <w:rFonts w:ascii="Comic Sans MS" w:hAnsi="Comic Sans MS"/>
          <w:sz w:val="24"/>
          <w:szCs w:val="24"/>
        </w:rPr>
        <w:t xml:space="preserve"> with beam axis</w:t>
      </w:r>
    </w:p>
    <w:p w:rsidR="009101A3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Align the external B-field with the beam </w:t>
      </w:r>
      <w:r>
        <w:rPr>
          <w:rFonts w:ascii="Comic Sans MS" w:hAnsi="Comic Sans MS"/>
          <w:sz w:val="24"/>
          <w:szCs w:val="24"/>
        </w:rPr>
        <w:t xml:space="preserve">within a few </w:t>
      </w:r>
      <w:proofErr w:type="spellStart"/>
      <w:r>
        <w:rPr>
          <w:rFonts w:ascii="Comic Sans MS" w:hAnsi="Comic Sans MS"/>
          <w:sz w:val="24"/>
          <w:szCs w:val="24"/>
        </w:rPr>
        <w:t>mrad</w:t>
      </w:r>
      <w:proofErr w:type="spellEnd"/>
    </w:p>
    <w:p w:rsidR="009101A3" w:rsidRPr="002B137F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Map the field, field homogeneity dB/</w:t>
      </w:r>
      <w:proofErr w:type="spellStart"/>
      <w:r>
        <w:rPr>
          <w:rFonts w:ascii="Comic Sans MS" w:hAnsi="Comic Sans MS"/>
          <w:sz w:val="24"/>
          <w:szCs w:val="24"/>
        </w:rPr>
        <w:t>dz</w:t>
      </w:r>
      <w:proofErr w:type="spellEnd"/>
      <w:r>
        <w:rPr>
          <w:rFonts w:ascii="Comic Sans MS" w:hAnsi="Comic Sans MS"/>
          <w:sz w:val="24"/>
          <w:szCs w:val="24"/>
        </w:rPr>
        <w:t xml:space="preserve"> less than 3%</w:t>
      </w:r>
    </w:p>
    <w:p w:rsidR="009101A3" w:rsidRPr="002B137F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Align the spin flipper with the beam</w:t>
      </w:r>
    </w:p>
    <w:p w:rsidR="009101A3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Align the ion chamber with the beam</w:t>
      </w:r>
    </w:p>
    <w:p w:rsidR="009101A3" w:rsidRPr="009101A3" w:rsidRDefault="009101A3" w:rsidP="009101A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Align the main collimator </w:t>
      </w:r>
    </w:p>
    <w:p w:rsidR="009101A3" w:rsidRPr="002B137F" w:rsidRDefault="00B91A68" w:rsidP="009101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Reviewed a </w:t>
      </w:r>
      <w:r w:rsidR="009101A3" w:rsidRPr="002B137F">
        <w:rPr>
          <w:rFonts w:ascii="Comic Sans MS" w:hAnsi="Comic Sans MS"/>
          <w:sz w:val="24"/>
          <w:szCs w:val="24"/>
        </w:rPr>
        <w:t xml:space="preserve">plan for </w:t>
      </w:r>
      <w:r w:rsidR="009101A3">
        <w:rPr>
          <w:rFonts w:ascii="Comic Sans MS" w:hAnsi="Comic Sans MS"/>
          <w:sz w:val="24"/>
          <w:szCs w:val="24"/>
        </w:rPr>
        <w:t>installation of</w:t>
      </w:r>
      <w:r w:rsidR="009101A3" w:rsidRPr="002B137F">
        <w:rPr>
          <w:rFonts w:ascii="Comic Sans MS" w:hAnsi="Comic Sans MS"/>
          <w:sz w:val="24"/>
          <w:szCs w:val="24"/>
        </w:rPr>
        <w:t xml:space="preserve"> the experiment</w:t>
      </w:r>
      <w:r w:rsidR="009101A3">
        <w:rPr>
          <w:rFonts w:ascii="Comic Sans MS" w:hAnsi="Comic Sans MS"/>
          <w:sz w:val="24"/>
          <w:szCs w:val="24"/>
        </w:rPr>
        <w:t xml:space="preserve"> </w:t>
      </w:r>
      <w:r w:rsidR="00AB60A9">
        <w:rPr>
          <w:rFonts w:ascii="Comic Sans MS" w:hAnsi="Comic Sans MS"/>
          <w:sz w:val="24"/>
          <w:szCs w:val="24"/>
        </w:rPr>
        <w:t>at the</w:t>
      </w:r>
      <w:r w:rsidR="00910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101A3">
        <w:rPr>
          <w:rFonts w:ascii="Comic Sans MS" w:hAnsi="Comic Sans MS"/>
          <w:sz w:val="24"/>
          <w:szCs w:val="24"/>
        </w:rPr>
        <w:t>beamline</w:t>
      </w:r>
      <w:proofErr w:type="spellEnd"/>
    </w:p>
    <w:p w:rsidR="009101A3" w:rsidRPr="002B137F" w:rsidRDefault="009101A3" w:rsidP="009101A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Beam scan and alignment</w:t>
      </w:r>
    </w:p>
    <w:p w:rsidR="009101A3" w:rsidRPr="002B137F" w:rsidRDefault="009101A3" w:rsidP="009101A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Install c</w:t>
      </w:r>
      <w:r w:rsidRPr="002B137F">
        <w:rPr>
          <w:rFonts w:ascii="Comic Sans MS" w:hAnsi="Comic Sans MS"/>
          <w:sz w:val="24"/>
          <w:szCs w:val="24"/>
        </w:rPr>
        <w:t>oils</w:t>
      </w:r>
    </w:p>
    <w:p w:rsidR="009101A3" w:rsidRPr="002B137F" w:rsidRDefault="009101A3" w:rsidP="009101A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Install s</w:t>
      </w:r>
      <w:r w:rsidRPr="002B137F">
        <w:rPr>
          <w:rFonts w:ascii="Comic Sans MS" w:hAnsi="Comic Sans MS"/>
          <w:sz w:val="24"/>
          <w:szCs w:val="24"/>
        </w:rPr>
        <w:t>pin flipper</w:t>
      </w:r>
    </w:p>
    <w:p w:rsidR="009101A3" w:rsidRPr="002B137F" w:rsidRDefault="009101A3" w:rsidP="009101A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Install ion chamber </w:t>
      </w:r>
      <w:r w:rsidRPr="002B137F">
        <w:rPr>
          <w:rFonts w:ascii="Comic Sans MS" w:hAnsi="Comic Sans MS"/>
          <w:sz w:val="24"/>
          <w:szCs w:val="24"/>
        </w:rPr>
        <w:t>with</w:t>
      </w:r>
      <w:r>
        <w:rPr>
          <w:rFonts w:ascii="Comic Sans MS" w:hAnsi="Comic Sans MS"/>
          <w:sz w:val="24"/>
          <w:szCs w:val="24"/>
        </w:rPr>
        <w:t xml:space="preserve"> preamp boxes attached</w:t>
      </w:r>
    </w:p>
    <w:p w:rsidR="009101A3" w:rsidRPr="009101A3" w:rsidRDefault="009101A3" w:rsidP="009101A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All the assembly should be done with the coils in place with the provision that the coils may by mo</w:t>
      </w:r>
      <w:r>
        <w:rPr>
          <w:rFonts w:ascii="Comic Sans MS" w:hAnsi="Comic Sans MS"/>
          <w:sz w:val="24"/>
          <w:szCs w:val="24"/>
        </w:rPr>
        <w:t>ved out of the way if necessary.</w:t>
      </w:r>
    </w:p>
    <w:p w:rsidR="00F753C2" w:rsidRPr="002B137F" w:rsidRDefault="00F753C2">
      <w:pPr>
        <w:rPr>
          <w:rFonts w:ascii="Comic Sans MS" w:hAnsi="Comic Sans MS"/>
          <w:sz w:val="24"/>
          <w:szCs w:val="24"/>
        </w:rPr>
      </w:pPr>
    </w:p>
    <w:p w:rsidR="00F753C2" w:rsidRPr="002B137F" w:rsidRDefault="00B91A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Summary of actions</w:t>
      </w:r>
      <w:r w:rsidR="00F753C2" w:rsidRPr="002B137F">
        <w:rPr>
          <w:rFonts w:ascii="Comic Sans MS" w:hAnsi="Comic Sans MS"/>
          <w:sz w:val="24"/>
          <w:szCs w:val="24"/>
        </w:rPr>
        <w:t>:</w:t>
      </w:r>
    </w:p>
    <w:p w:rsidR="00F753C2" w:rsidRPr="002B137F" w:rsidRDefault="00B91A68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Alternative attachment of coils to rails </w:t>
      </w:r>
      <w:r w:rsidR="008F7878">
        <w:rPr>
          <w:rFonts w:ascii="Comic Sans MS" w:hAnsi="Comic Sans MS"/>
          <w:sz w:val="24"/>
          <w:szCs w:val="24"/>
        </w:rPr>
        <w:t>by Chris C. and Libertad</w:t>
      </w:r>
    </w:p>
    <w:p w:rsidR="00F753C2" w:rsidRPr="002B137F" w:rsidRDefault="00F753C2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Finalize de</w:t>
      </w:r>
      <w:r w:rsidR="008F7878">
        <w:rPr>
          <w:rFonts w:ascii="Comic Sans MS" w:hAnsi="Comic Sans MS"/>
          <w:sz w:val="24"/>
          <w:szCs w:val="24"/>
        </w:rPr>
        <w:t xml:space="preserve">tails for </w:t>
      </w:r>
      <w:r w:rsidR="00B91A68">
        <w:rPr>
          <w:rFonts w:ascii="Comic Sans MS" w:hAnsi="Comic Sans MS"/>
          <w:sz w:val="24"/>
          <w:szCs w:val="24"/>
        </w:rPr>
        <w:t xml:space="preserve">field </w:t>
      </w:r>
      <w:r w:rsidR="008F7878">
        <w:rPr>
          <w:rFonts w:ascii="Comic Sans MS" w:hAnsi="Comic Sans MS"/>
          <w:sz w:val="24"/>
          <w:szCs w:val="24"/>
        </w:rPr>
        <w:t>mapping by Chris C.</w:t>
      </w:r>
    </w:p>
    <w:p w:rsidR="00F4636D" w:rsidRPr="002B137F" w:rsidRDefault="00AA4C11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Update laser mount design, include kinematic mount</w:t>
      </w:r>
      <w:r w:rsidR="008F7878">
        <w:rPr>
          <w:rFonts w:ascii="Comic Sans MS" w:hAnsi="Comic Sans MS"/>
          <w:sz w:val="24"/>
          <w:szCs w:val="24"/>
        </w:rPr>
        <w:t xml:space="preserve"> by Chris H.</w:t>
      </w:r>
    </w:p>
    <w:p w:rsidR="00AA4C11" w:rsidRPr="002B137F" w:rsidRDefault="00B91A68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Locate</w:t>
      </w:r>
      <w:r w:rsidR="008F7878">
        <w:rPr>
          <w:rFonts w:ascii="Comic Sans MS" w:hAnsi="Comic Sans MS"/>
          <w:sz w:val="24"/>
          <w:szCs w:val="24"/>
        </w:rPr>
        <w:t xml:space="preserve"> </w:t>
      </w:r>
      <w:r w:rsidR="00AB60A9">
        <w:rPr>
          <w:rFonts w:ascii="Comic Sans MS" w:hAnsi="Comic Sans MS"/>
          <w:sz w:val="24"/>
          <w:szCs w:val="24"/>
        </w:rPr>
        <w:t>prop</w:t>
      </w:r>
      <w:r>
        <w:rPr>
          <w:rFonts w:ascii="Comic Sans MS" w:hAnsi="Comic Sans MS"/>
          <w:sz w:val="24"/>
          <w:szCs w:val="24"/>
        </w:rPr>
        <w:t>er</w:t>
      </w:r>
      <w:r w:rsidR="008F78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A4C11" w:rsidRPr="002B137F">
        <w:rPr>
          <w:rFonts w:ascii="Comic Sans MS" w:hAnsi="Comic Sans MS"/>
          <w:sz w:val="24"/>
          <w:szCs w:val="24"/>
        </w:rPr>
        <w:t>xy</w:t>
      </w:r>
      <w:proofErr w:type="spellEnd"/>
      <w:r w:rsidR="00AA4C11" w:rsidRPr="002B137F">
        <w:rPr>
          <w:rFonts w:ascii="Comic Sans MS" w:hAnsi="Comic Sans MS"/>
          <w:sz w:val="24"/>
          <w:szCs w:val="24"/>
        </w:rPr>
        <w:t>-t</w:t>
      </w:r>
      <w:r w:rsidR="008F7878">
        <w:rPr>
          <w:rFonts w:ascii="Comic Sans MS" w:hAnsi="Comic Sans MS"/>
          <w:sz w:val="24"/>
          <w:szCs w:val="24"/>
        </w:rPr>
        <w:t>ables</w:t>
      </w:r>
      <w:r>
        <w:rPr>
          <w:rFonts w:ascii="Comic Sans MS" w:hAnsi="Comic Sans MS"/>
          <w:sz w:val="24"/>
          <w:szCs w:val="24"/>
        </w:rPr>
        <w:t xml:space="preserve"> with minimum 8” travel</w:t>
      </w:r>
      <w:r w:rsidR="008F7878">
        <w:rPr>
          <w:rFonts w:ascii="Comic Sans MS" w:hAnsi="Comic Sans MS"/>
          <w:sz w:val="24"/>
          <w:szCs w:val="24"/>
        </w:rPr>
        <w:t xml:space="preserve"> by Chris C.</w:t>
      </w:r>
    </w:p>
    <w:p w:rsidR="00AA4C11" w:rsidRPr="002B137F" w:rsidRDefault="00AA4C11" w:rsidP="00AA4C1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 xml:space="preserve"> </w:t>
      </w:r>
      <w:r w:rsidR="00B91A68">
        <w:rPr>
          <w:rFonts w:ascii="Comic Sans MS" w:hAnsi="Comic Sans MS"/>
          <w:sz w:val="24"/>
          <w:szCs w:val="24"/>
        </w:rPr>
        <w:t xml:space="preserve">Design mounts for </w:t>
      </w:r>
      <w:proofErr w:type="spellStart"/>
      <w:r w:rsidR="00B91A68">
        <w:rPr>
          <w:rFonts w:ascii="Comic Sans MS" w:hAnsi="Comic Sans MS"/>
          <w:sz w:val="24"/>
          <w:szCs w:val="24"/>
        </w:rPr>
        <w:t>xy</w:t>
      </w:r>
      <w:proofErr w:type="spellEnd"/>
      <w:r w:rsidR="00B91A68">
        <w:rPr>
          <w:rFonts w:ascii="Comic Sans MS" w:hAnsi="Comic Sans MS"/>
          <w:sz w:val="24"/>
          <w:szCs w:val="24"/>
        </w:rPr>
        <w:t>-tables by Chris H. and Jack T.</w:t>
      </w:r>
    </w:p>
    <w:p w:rsidR="00AA4C11" w:rsidRPr="002B137F" w:rsidRDefault="00B91A68" w:rsidP="00AA4C1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Supports for </w:t>
      </w:r>
      <w:proofErr w:type="spellStart"/>
      <w:r>
        <w:rPr>
          <w:rFonts w:ascii="Comic Sans MS" w:hAnsi="Comic Sans MS"/>
          <w:sz w:val="24"/>
          <w:szCs w:val="24"/>
        </w:rPr>
        <w:t>xy</w:t>
      </w:r>
      <w:proofErr w:type="spellEnd"/>
      <w:r>
        <w:rPr>
          <w:rFonts w:ascii="Comic Sans MS" w:hAnsi="Comic Sans MS"/>
          <w:sz w:val="24"/>
          <w:szCs w:val="24"/>
        </w:rPr>
        <w:t xml:space="preserve">-tables by </w:t>
      </w:r>
      <w:r w:rsidR="00AA4C11" w:rsidRPr="002B137F">
        <w:rPr>
          <w:rFonts w:ascii="Comic Sans MS" w:hAnsi="Comic Sans MS"/>
          <w:sz w:val="24"/>
          <w:szCs w:val="24"/>
        </w:rPr>
        <w:t xml:space="preserve">Chris H. </w:t>
      </w:r>
      <w:r>
        <w:rPr>
          <w:rFonts w:ascii="Comic Sans MS" w:hAnsi="Comic Sans MS"/>
          <w:sz w:val="24"/>
          <w:szCs w:val="24"/>
        </w:rPr>
        <w:t>and Jack T.</w:t>
      </w:r>
    </w:p>
    <w:p w:rsidR="00F4636D" w:rsidRPr="002B137F" w:rsidRDefault="008F7878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Simplify the</w:t>
      </w:r>
      <w:r w:rsidR="00B91A68">
        <w:rPr>
          <w:rFonts w:ascii="Comic Sans MS" w:hAnsi="Comic Sans MS"/>
          <w:sz w:val="24"/>
          <w:szCs w:val="24"/>
        </w:rPr>
        <w:t xml:space="preserve"> spin flipper mount by Scott Roy</w:t>
      </w:r>
    </w:p>
    <w:p w:rsidR="00AA4C11" w:rsidRPr="002B137F" w:rsidRDefault="00AA4C11" w:rsidP="00F753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Update ion chamber mount fo</w:t>
      </w:r>
      <w:r w:rsidR="008F7878">
        <w:rPr>
          <w:rFonts w:ascii="Comic Sans MS" w:hAnsi="Comic Sans MS"/>
          <w:sz w:val="24"/>
          <w:szCs w:val="24"/>
        </w:rPr>
        <w:t>r more rigorous up/down motion by Josh H.</w:t>
      </w:r>
    </w:p>
    <w:p w:rsidR="00AA4C11" w:rsidRPr="002B137F" w:rsidRDefault="00AA4C11" w:rsidP="00AA4C11">
      <w:pPr>
        <w:ind w:left="360"/>
        <w:rPr>
          <w:rFonts w:ascii="Comic Sans MS" w:hAnsi="Comic Sans MS"/>
          <w:sz w:val="24"/>
          <w:szCs w:val="24"/>
        </w:rPr>
      </w:pPr>
    </w:p>
    <w:p w:rsidR="009F6B4A" w:rsidRDefault="00F94A29">
      <w:pPr>
        <w:rPr>
          <w:rFonts w:ascii="Comic Sans MS" w:hAnsi="Comic Sans MS"/>
          <w:sz w:val="24"/>
          <w:szCs w:val="24"/>
        </w:rPr>
      </w:pPr>
      <w:r w:rsidRPr="002B137F">
        <w:rPr>
          <w:rFonts w:ascii="Comic Sans MS" w:hAnsi="Comic Sans MS"/>
          <w:sz w:val="24"/>
          <w:szCs w:val="24"/>
        </w:rPr>
        <w:t>As a final note it was suggested that machine shop time be reserved at UT, ASU, and UK</w:t>
      </w:r>
      <w:r w:rsidR="008F7878">
        <w:rPr>
          <w:rFonts w:ascii="Comic Sans MS" w:hAnsi="Comic Sans MS"/>
          <w:sz w:val="24"/>
          <w:szCs w:val="24"/>
        </w:rPr>
        <w:t xml:space="preserve"> and also Manitoba</w:t>
      </w:r>
      <w:r w:rsidR="00B91A68">
        <w:rPr>
          <w:rFonts w:ascii="Comic Sans MS" w:hAnsi="Comic Sans MS"/>
          <w:sz w:val="24"/>
          <w:szCs w:val="24"/>
        </w:rPr>
        <w:t xml:space="preserve"> – especially for </w:t>
      </w:r>
      <w:r w:rsidR="00AB60A9">
        <w:rPr>
          <w:rFonts w:ascii="Comic Sans MS" w:hAnsi="Comic Sans MS"/>
          <w:sz w:val="24"/>
          <w:szCs w:val="24"/>
        </w:rPr>
        <w:t xml:space="preserve">the </w:t>
      </w:r>
      <w:r w:rsidR="00B91A68">
        <w:rPr>
          <w:rFonts w:ascii="Comic Sans MS" w:hAnsi="Comic Sans MS"/>
          <w:sz w:val="24"/>
          <w:szCs w:val="24"/>
        </w:rPr>
        <w:t>ion chamber -</w:t>
      </w:r>
      <w:r w:rsidRPr="002B137F">
        <w:rPr>
          <w:rFonts w:ascii="Comic Sans MS" w:hAnsi="Comic Sans MS"/>
          <w:sz w:val="24"/>
          <w:szCs w:val="24"/>
        </w:rPr>
        <w:t xml:space="preserve"> for the pu</w:t>
      </w:r>
      <w:r w:rsidR="00B91A68">
        <w:rPr>
          <w:rFonts w:ascii="Comic Sans MS" w:hAnsi="Comic Sans MS"/>
          <w:sz w:val="24"/>
          <w:szCs w:val="24"/>
        </w:rPr>
        <w:t xml:space="preserve">rpose of manufacturing the </w:t>
      </w:r>
      <w:r w:rsidRPr="002B137F">
        <w:rPr>
          <w:rFonts w:ascii="Comic Sans MS" w:hAnsi="Comic Sans MS"/>
          <w:sz w:val="24"/>
          <w:szCs w:val="24"/>
        </w:rPr>
        <w:t xml:space="preserve">parts </w:t>
      </w:r>
      <w:r w:rsidR="00596825">
        <w:rPr>
          <w:rFonts w:ascii="Comic Sans MS" w:hAnsi="Comic Sans MS"/>
          <w:sz w:val="24"/>
          <w:szCs w:val="24"/>
        </w:rPr>
        <w:t>for installation</w:t>
      </w:r>
      <w:r w:rsidRPr="002B137F">
        <w:rPr>
          <w:rFonts w:ascii="Comic Sans MS" w:hAnsi="Comic Sans MS"/>
          <w:sz w:val="24"/>
          <w:szCs w:val="24"/>
        </w:rPr>
        <w:t>.</w:t>
      </w:r>
    </w:p>
    <w:p w:rsidR="000E7866" w:rsidRDefault="000E7866">
      <w:pPr>
        <w:rPr>
          <w:rFonts w:ascii="Comic Sans MS" w:hAnsi="Comic Sans MS"/>
          <w:sz w:val="24"/>
          <w:szCs w:val="24"/>
        </w:rPr>
      </w:pPr>
    </w:p>
    <w:p w:rsidR="000E7866" w:rsidRDefault="000E7866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Before we cut any metal we need to agree </w:t>
      </w:r>
      <w:r w:rsidR="0085660A">
        <w:rPr>
          <w:rFonts w:ascii="Comic Sans MS" w:hAnsi="Comic Sans MS"/>
          <w:color w:val="FF0000"/>
          <w:sz w:val="24"/>
          <w:szCs w:val="24"/>
        </w:rPr>
        <w:t xml:space="preserve">on </w:t>
      </w:r>
      <w:r>
        <w:rPr>
          <w:rFonts w:ascii="Comic Sans MS" w:hAnsi="Comic Sans MS"/>
          <w:color w:val="FF0000"/>
          <w:sz w:val="24"/>
          <w:szCs w:val="24"/>
        </w:rPr>
        <w:t>the electrical grounding of components. The main issues are;</w:t>
      </w:r>
    </w:p>
    <w:p w:rsidR="000E7866" w:rsidRPr="000E7866" w:rsidRDefault="000E7866" w:rsidP="000E7866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24"/>
          <w:szCs w:val="24"/>
        </w:rPr>
      </w:pPr>
      <w:r w:rsidRPr="000E7866">
        <w:rPr>
          <w:rFonts w:ascii="Comic Sans MS" w:hAnsi="Comic Sans MS"/>
          <w:color w:val="FF0000"/>
          <w:sz w:val="24"/>
          <w:szCs w:val="24"/>
        </w:rPr>
        <w:t>Since the chamber will be the defining ground</w:t>
      </w:r>
      <w:r>
        <w:rPr>
          <w:rFonts w:ascii="Comic Sans MS" w:hAnsi="Comic Sans MS"/>
          <w:color w:val="FF0000"/>
          <w:sz w:val="24"/>
          <w:szCs w:val="24"/>
        </w:rPr>
        <w:t xml:space="preserve"> for detection electronics, is it enough that the chamber is</w:t>
      </w:r>
      <w:r w:rsidRPr="000E7866">
        <w:rPr>
          <w:rFonts w:ascii="Comic Sans MS" w:hAnsi="Comic Sans MS"/>
          <w:color w:val="FF0000"/>
          <w:sz w:val="24"/>
          <w:szCs w:val="24"/>
        </w:rPr>
        <w:t xml:space="preserve"> bolted to the </w:t>
      </w:r>
      <w:r>
        <w:rPr>
          <w:rFonts w:ascii="Comic Sans MS" w:hAnsi="Comic Sans MS"/>
          <w:color w:val="FF0000"/>
          <w:sz w:val="24"/>
          <w:szCs w:val="24"/>
        </w:rPr>
        <w:t xml:space="preserve">Al </w:t>
      </w:r>
      <w:r w:rsidRPr="000E7866">
        <w:rPr>
          <w:rFonts w:ascii="Comic Sans MS" w:hAnsi="Comic Sans MS"/>
          <w:color w:val="FF0000"/>
          <w:sz w:val="24"/>
          <w:szCs w:val="24"/>
        </w:rPr>
        <w:t>support stand which i</w:t>
      </w:r>
      <w:r>
        <w:rPr>
          <w:rFonts w:ascii="Comic Sans MS" w:hAnsi="Comic Sans MS"/>
          <w:color w:val="FF0000"/>
          <w:sz w:val="24"/>
          <w:szCs w:val="24"/>
        </w:rPr>
        <w:t>s bolted to cave floor steel, which can be expected to form</w:t>
      </w:r>
      <w:r w:rsidRPr="000E7866">
        <w:rPr>
          <w:rFonts w:ascii="Comic Sans MS" w:hAnsi="Comic Sans MS"/>
          <w:color w:val="FF0000"/>
          <w:sz w:val="24"/>
          <w:szCs w:val="24"/>
        </w:rPr>
        <w:t xml:space="preserve"> a good solid ground.</w:t>
      </w:r>
    </w:p>
    <w:p w:rsidR="000E7866" w:rsidRPr="000E7866" w:rsidRDefault="000E7866" w:rsidP="000E7866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>Power to</w:t>
      </w:r>
      <w:r w:rsidR="00DC5074">
        <w:rPr>
          <w:rFonts w:ascii="Comic Sans MS" w:hAnsi="Comic Sans MS"/>
          <w:color w:val="FF0000"/>
          <w:sz w:val="24"/>
          <w:szCs w:val="24"/>
        </w:rPr>
        <w:t xml:space="preserve"> the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="00740DC3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color w:val="FF0000"/>
          <w:sz w:val="24"/>
          <w:szCs w:val="24"/>
        </w:rPr>
        <w:t>pin flipper is fe</w:t>
      </w:r>
      <w:r w:rsidR="00AB60A9">
        <w:rPr>
          <w:rFonts w:ascii="Comic Sans MS" w:hAnsi="Comic Sans MS"/>
          <w:color w:val="FF0000"/>
          <w:sz w:val="24"/>
          <w:szCs w:val="24"/>
        </w:rPr>
        <w:t>d through a twin</w:t>
      </w:r>
      <w:r w:rsidR="00740DC3">
        <w:rPr>
          <w:rFonts w:ascii="Comic Sans MS" w:hAnsi="Comic Sans MS"/>
          <w:color w:val="FF0000"/>
          <w:sz w:val="24"/>
          <w:szCs w:val="24"/>
        </w:rPr>
        <w:t>-</w:t>
      </w:r>
      <w:r w:rsidR="00AB60A9">
        <w:rPr>
          <w:rFonts w:ascii="Comic Sans MS" w:hAnsi="Comic Sans MS"/>
          <w:color w:val="FF0000"/>
          <w:sz w:val="24"/>
          <w:szCs w:val="24"/>
        </w:rPr>
        <w:t>ax BNC with a brai</w:t>
      </w:r>
      <w:r>
        <w:rPr>
          <w:rFonts w:ascii="Comic Sans MS" w:hAnsi="Comic Sans MS"/>
          <w:color w:val="FF0000"/>
          <w:sz w:val="24"/>
          <w:szCs w:val="24"/>
        </w:rPr>
        <w:t>ded shield. The signal ground is defined by the audio</w:t>
      </w:r>
      <w:r w:rsidR="00AB60A9">
        <w:rPr>
          <w:rFonts w:ascii="Comic Sans MS" w:hAnsi="Comic Sans MS"/>
          <w:color w:val="FF0000"/>
          <w:sz w:val="24"/>
          <w:szCs w:val="24"/>
        </w:rPr>
        <w:t>-</w:t>
      </w:r>
      <w:r>
        <w:rPr>
          <w:rFonts w:ascii="Comic Sans MS" w:hAnsi="Comic Sans MS"/>
          <w:color w:val="FF0000"/>
          <w:sz w:val="24"/>
          <w:szCs w:val="24"/>
        </w:rPr>
        <w:t>amp. The br</w:t>
      </w:r>
      <w:r w:rsidR="00AB60A9">
        <w:rPr>
          <w:rFonts w:ascii="Comic Sans MS" w:hAnsi="Comic Sans MS"/>
          <w:color w:val="FF0000"/>
          <w:sz w:val="24"/>
          <w:szCs w:val="24"/>
        </w:rPr>
        <w:t>ai</w:t>
      </w:r>
      <w:r>
        <w:rPr>
          <w:rFonts w:ascii="Comic Sans MS" w:hAnsi="Comic Sans MS"/>
          <w:color w:val="FF0000"/>
          <w:sz w:val="24"/>
          <w:szCs w:val="24"/>
        </w:rPr>
        <w:t xml:space="preserve">ded cable shield can be connected to </w:t>
      </w:r>
      <w:r w:rsidR="00DC5074">
        <w:rPr>
          <w:rFonts w:ascii="Comic Sans MS" w:hAnsi="Comic Sans MS"/>
          <w:color w:val="FF0000"/>
          <w:sz w:val="24"/>
          <w:szCs w:val="24"/>
        </w:rPr>
        <w:t>the</w:t>
      </w:r>
      <w:r>
        <w:rPr>
          <w:rFonts w:ascii="Comic Sans MS" w:hAnsi="Comic Sans MS"/>
          <w:color w:val="FF0000"/>
          <w:sz w:val="24"/>
          <w:szCs w:val="24"/>
        </w:rPr>
        <w:t xml:space="preserve"> audio</w:t>
      </w:r>
      <w:r w:rsidR="00AB60A9">
        <w:rPr>
          <w:rFonts w:ascii="Comic Sans MS" w:hAnsi="Comic Sans MS"/>
          <w:color w:val="FF0000"/>
          <w:sz w:val="24"/>
          <w:szCs w:val="24"/>
        </w:rPr>
        <w:t>-</w:t>
      </w:r>
      <w:r>
        <w:rPr>
          <w:rFonts w:ascii="Comic Sans MS" w:hAnsi="Comic Sans MS"/>
          <w:color w:val="FF0000"/>
          <w:sz w:val="24"/>
          <w:szCs w:val="24"/>
        </w:rPr>
        <w:t>amp chas</w:t>
      </w:r>
      <w:r w:rsidR="00AB60A9">
        <w:rPr>
          <w:rFonts w:ascii="Comic Sans MS" w:hAnsi="Comic Sans MS"/>
          <w:color w:val="FF0000"/>
          <w:sz w:val="24"/>
          <w:szCs w:val="24"/>
        </w:rPr>
        <w:t>si</w:t>
      </w:r>
      <w:r>
        <w:rPr>
          <w:rFonts w:ascii="Comic Sans MS" w:hAnsi="Comic Sans MS"/>
          <w:color w:val="FF0000"/>
          <w:sz w:val="24"/>
          <w:szCs w:val="24"/>
        </w:rPr>
        <w:t xml:space="preserve">s </w:t>
      </w:r>
      <w:r w:rsidR="00DC5074">
        <w:rPr>
          <w:rFonts w:ascii="Comic Sans MS" w:hAnsi="Comic Sans MS"/>
          <w:color w:val="FF0000"/>
          <w:sz w:val="24"/>
          <w:szCs w:val="24"/>
        </w:rPr>
        <w:t>(</w:t>
      </w:r>
      <w:r>
        <w:rPr>
          <w:rFonts w:ascii="Comic Sans MS" w:hAnsi="Comic Sans MS"/>
          <w:color w:val="FF0000"/>
          <w:sz w:val="24"/>
          <w:szCs w:val="24"/>
        </w:rPr>
        <w:t>which is grounded to AC power ground</w:t>
      </w:r>
      <w:r w:rsidR="00DC5074">
        <w:rPr>
          <w:rFonts w:ascii="Comic Sans MS" w:hAnsi="Comic Sans MS"/>
          <w:color w:val="FF0000"/>
          <w:sz w:val="24"/>
          <w:szCs w:val="24"/>
        </w:rPr>
        <w:t>)</w:t>
      </w:r>
      <w:r>
        <w:rPr>
          <w:rFonts w:ascii="Comic Sans MS" w:hAnsi="Comic Sans MS"/>
          <w:color w:val="FF0000"/>
          <w:sz w:val="24"/>
          <w:szCs w:val="24"/>
        </w:rPr>
        <w:t xml:space="preserve"> and </w:t>
      </w:r>
      <w:r w:rsidR="00AB60A9">
        <w:rPr>
          <w:rFonts w:ascii="Comic Sans MS" w:hAnsi="Comic Sans MS"/>
          <w:color w:val="FF0000"/>
          <w:sz w:val="24"/>
          <w:szCs w:val="24"/>
        </w:rPr>
        <w:t xml:space="preserve">the </w:t>
      </w:r>
      <w:r w:rsidR="00DC5074">
        <w:rPr>
          <w:rFonts w:ascii="Comic Sans MS" w:hAnsi="Comic Sans MS"/>
          <w:color w:val="FF0000"/>
          <w:sz w:val="24"/>
          <w:szCs w:val="24"/>
        </w:rPr>
        <w:t>spin flipper Al jacket which will float</w:t>
      </w:r>
      <w:r w:rsidR="00AB60A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C5074">
        <w:rPr>
          <w:rFonts w:ascii="Comic Sans MS" w:hAnsi="Comic Sans MS"/>
          <w:color w:val="FF0000"/>
          <w:sz w:val="24"/>
          <w:szCs w:val="24"/>
        </w:rPr>
        <w:t>electrically</w:t>
      </w:r>
      <w:r>
        <w:rPr>
          <w:rFonts w:ascii="Comic Sans MS" w:hAnsi="Comic Sans MS"/>
          <w:color w:val="FF0000"/>
          <w:sz w:val="24"/>
          <w:szCs w:val="24"/>
        </w:rPr>
        <w:t>. This option forms a continuous shield including audio</w:t>
      </w:r>
      <w:r w:rsidR="00AB60A9">
        <w:rPr>
          <w:rFonts w:ascii="Comic Sans MS" w:hAnsi="Comic Sans MS"/>
          <w:color w:val="FF0000"/>
          <w:sz w:val="24"/>
          <w:szCs w:val="24"/>
        </w:rPr>
        <w:t>-</w:t>
      </w:r>
      <w:r>
        <w:rPr>
          <w:rFonts w:ascii="Comic Sans MS" w:hAnsi="Comic Sans MS"/>
          <w:color w:val="FF0000"/>
          <w:sz w:val="24"/>
          <w:szCs w:val="24"/>
        </w:rPr>
        <w:t xml:space="preserve">amp, cable and </w:t>
      </w:r>
      <w:r w:rsidR="00DC5074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color w:val="FF0000"/>
          <w:sz w:val="24"/>
          <w:szCs w:val="24"/>
        </w:rPr>
        <w:t xml:space="preserve">pin flipper Al shield. Another option is to bolt </w:t>
      </w:r>
      <w:r w:rsidR="00DC5074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color w:val="FF0000"/>
          <w:sz w:val="24"/>
          <w:szCs w:val="24"/>
        </w:rPr>
        <w:t>pin flipper down to rails as planned and then do not connect cable shield in preamp end. In this option we have two different chas</w:t>
      </w:r>
      <w:r w:rsidR="00AB60A9">
        <w:rPr>
          <w:rFonts w:ascii="Comic Sans MS" w:hAnsi="Comic Sans MS"/>
          <w:color w:val="FF0000"/>
          <w:sz w:val="24"/>
          <w:szCs w:val="24"/>
        </w:rPr>
        <w:t>si</w:t>
      </w:r>
      <w:r>
        <w:rPr>
          <w:rFonts w:ascii="Comic Sans MS" w:hAnsi="Comic Sans MS"/>
          <w:color w:val="FF0000"/>
          <w:sz w:val="24"/>
          <w:szCs w:val="24"/>
        </w:rPr>
        <w:t>s grounds</w:t>
      </w:r>
      <w:r w:rsidR="00AB60A9">
        <w:rPr>
          <w:rFonts w:ascii="Comic Sans MS" w:hAnsi="Comic Sans MS"/>
          <w:color w:val="FF0000"/>
          <w:sz w:val="24"/>
          <w:szCs w:val="24"/>
        </w:rPr>
        <w:t>—</w:t>
      </w:r>
      <w:r>
        <w:rPr>
          <w:rFonts w:ascii="Comic Sans MS" w:hAnsi="Comic Sans MS"/>
          <w:color w:val="FF0000"/>
          <w:sz w:val="24"/>
          <w:szCs w:val="24"/>
        </w:rPr>
        <w:t>not</w:t>
      </w:r>
      <w:r w:rsidR="00AB60A9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so</w:t>
      </w:r>
      <w:r w:rsidR="007A2B40">
        <w:rPr>
          <w:rFonts w:ascii="Comic Sans MS" w:hAnsi="Comic Sans MS"/>
          <w:color w:val="FF0000"/>
          <w:sz w:val="24"/>
          <w:szCs w:val="24"/>
        </w:rPr>
        <w:t xml:space="preserve"> good</w:t>
      </w:r>
      <w:r w:rsidR="00DC5074">
        <w:rPr>
          <w:rFonts w:ascii="Comic Sans MS" w:hAnsi="Comic Sans MS"/>
          <w:color w:val="FF0000"/>
          <w:sz w:val="24"/>
          <w:szCs w:val="24"/>
        </w:rPr>
        <w:t xml:space="preserve">. </w:t>
      </w:r>
    </w:p>
    <w:p w:rsidR="009F6B4A" w:rsidRDefault="009F6B4A">
      <w:pPr>
        <w:rPr>
          <w:sz w:val="28"/>
          <w:szCs w:val="28"/>
        </w:rPr>
      </w:pPr>
    </w:p>
    <w:p w:rsidR="009F6B4A" w:rsidRDefault="009F6B4A">
      <w:pPr>
        <w:rPr>
          <w:sz w:val="28"/>
          <w:szCs w:val="28"/>
        </w:rPr>
      </w:pPr>
    </w:p>
    <w:p w:rsidR="009F6B4A" w:rsidRDefault="009F6B4A">
      <w:pPr>
        <w:rPr>
          <w:sz w:val="28"/>
          <w:szCs w:val="28"/>
        </w:rPr>
      </w:pPr>
    </w:p>
    <w:sectPr w:rsidR="009F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810"/>
    <w:multiLevelType w:val="hybridMultilevel"/>
    <w:tmpl w:val="03F63118"/>
    <w:lvl w:ilvl="0" w:tplc="58ECE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E4418"/>
    <w:multiLevelType w:val="hybridMultilevel"/>
    <w:tmpl w:val="2E4C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C69"/>
    <w:multiLevelType w:val="hybridMultilevel"/>
    <w:tmpl w:val="CA24467E"/>
    <w:lvl w:ilvl="0" w:tplc="AA400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41E9D"/>
    <w:multiLevelType w:val="hybridMultilevel"/>
    <w:tmpl w:val="1FD69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7449B"/>
    <w:multiLevelType w:val="hybridMultilevel"/>
    <w:tmpl w:val="E714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41034"/>
    <w:multiLevelType w:val="hybridMultilevel"/>
    <w:tmpl w:val="3454C902"/>
    <w:lvl w:ilvl="0" w:tplc="953A6F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8"/>
    <w:rsid w:val="000E7866"/>
    <w:rsid w:val="001B3A2B"/>
    <w:rsid w:val="00290AC8"/>
    <w:rsid w:val="00296036"/>
    <w:rsid w:val="002B00FC"/>
    <w:rsid w:val="002B137F"/>
    <w:rsid w:val="003A4B51"/>
    <w:rsid w:val="003E1D8E"/>
    <w:rsid w:val="004410BF"/>
    <w:rsid w:val="004606F6"/>
    <w:rsid w:val="004E3858"/>
    <w:rsid w:val="005373A5"/>
    <w:rsid w:val="00596825"/>
    <w:rsid w:val="00652662"/>
    <w:rsid w:val="006E21AE"/>
    <w:rsid w:val="0072386B"/>
    <w:rsid w:val="00740DC3"/>
    <w:rsid w:val="00777DD9"/>
    <w:rsid w:val="007A110E"/>
    <w:rsid w:val="007A2B40"/>
    <w:rsid w:val="00826FA8"/>
    <w:rsid w:val="0085660A"/>
    <w:rsid w:val="0087744C"/>
    <w:rsid w:val="008F7878"/>
    <w:rsid w:val="009101A3"/>
    <w:rsid w:val="009F6B4A"/>
    <w:rsid w:val="00A03E43"/>
    <w:rsid w:val="00AA4C11"/>
    <w:rsid w:val="00AB60A9"/>
    <w:rsid w:val="00B91A68"/>
    <w:rsid w:val="00D112B9"/>
    <w:rsid w:val="00DC5074"/>
    <w:rsid w:val="00F4636D"/>
    <w:rsid w:val="00F753C2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A8"/>
    <w:pPr>
      <w:ind w:left="720"/>
      <w:contextualSpacing/>
    </w:pPr>
  </w:style>
  <w:style w:type="character" w:customStyle="1" w:styleId="urtxtstd">
    <w:name w:val="urtxtstd"/>
    <w:basedOn w:val="DefaultParagraphFont"/>
    <w:rsid w:val="0065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A8"/>
    <w:pPr>
      <w:ind w:left="720"/>
      <w:contextualSpacing/>
    </w:pPr>
  </w:style>
  <w:style w:type="character" w:customStyle="1" w:styleId="urtxtstd">
    <w:name w:val="urtxtstd"/>
    <w:basedOn w:val="DefaultParagraphFont"/>
    <w:rsid w:val="006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10</cp:revision>
  <dcterms:created xsi:type="dcterms:W3CDTF">2014-05-05T13:30:00Z</dcterms:created>
  <dcterms:modified xsi:type="dcterms:W3CDTF">2014-05-05T20:20:00Z</dcterms:modified>
</cp:coreProperties>
</file>