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651E" w14:textId="3955444A" w:rsidR="00BB3A34" w:rsidRPr="004F6A69" w:rsidRDefault="00882A09" w:rsidP="004F6A69">
      <w:pPr>
        <w:jc w:val="center"/>
        <w:rPr>
          <w:rFonts w:ascii="Comic Sans MS" w:hAnsi="Comic Sans MS"/>
          <w:b/>
          <w:sz w:val="28"/>
          <w:szCs w:val="28"/>
        </w:rPr>
      </w:pPr>
      <w:r w:rsidRPr="004F6A69">
        <w:rPr>
          <w:rFonts w:ascii="Comic Sans MS" w:hAnsi="Comic Sans MS"/>
          <w:b/>
          <w:sz w:val="28"/>
          <w:szCs w:val="28"/>
        </w:rPr>
        <w:t xml:space="preserve">List of </w:t>
      </w:r>
      <w:r w:rsidR="00FB2869" w:rsidRPr="004F6A69">
        <w:rPr>
          <w:rFonts w:ascii="Comic Sans MS" w:hAnsi="Comic Sans MS"/>
          <w:b/>
          <w:sz w:val="28"/>
          <w:szCs w:val="28"/>
        </w:rPr>
        <w:t xml:space="preserve">Action Items and </w:t>
      </w:r>
      <w:r w:rsidR="004865EB" w:rsidRPr="004F6A69">
        <w:rPr>
          <w:rFonts w:ascii="Comic Sans MS" w:hAnsi="Comic Sans MS"/>
          <w:b/>
          <w:sz w:val="28"/>
          <w:szCs w:val="28"/>
        </w:rPr>
        <w:t xml:space="preserve">Documents </w:t>
      </w:r>
      <w:r w:rsidR="00E307FD">
        <w:rPr>
          <w:rFonts w:ascii="Comic Sans MS" w:hAnsi="Comic Sans MS"/>
          <w:b/>
          <w:sz w:val="28"/>
          <w:szCs w:val="28"/>
        </w:rPr>
        <w:t>for Successful C</w:t>
      </w:r>
      <w:r w:rsidR="00FB2869" w:rsidRPr="004F6A69">
        <w:rPr>
          <w:rFonts w:ascii="Comic Sans MS" w:hAnsi="Comic Sans MS"/>
          <w:b/>
          <w:sz w:val="28"/>
          <w:szCs w:val="28"/>
        </w:rPr>
        <w:t>ompleti</w:t>
      </w:r>
      <w:r w:rsidR="000050EE">
        <w:rPr>
          <w:rFonts w:ascii="Comic Sans MS" w:hAnsi="Comic Sans MS"/>
          <w:b/>
          <w:sz w:val="28"/>
          <w:szCs w:val="28"/>
        </w:rPr>
        <w:t>o</w:t>
      </w:r>
      <w:r w:rsidR="00FB2869" w:rsidRPr="004F6A69">
        <w:rPr>
          <w:rFonts w:ascii="Comic Sans MS" w:hAnsi="Comic Sans MS"/>
          <w:b/>
          <w:sz w:val="28"/>
          <w:szCs w:val="28"/>
        </w:rPr>
        <w:t xml:space="preserve">n of the </w:t>
      </w:r>
      <w:r w:rsidRPr="004F6A69">
        <w:rPr>
          <w:rFonts w:ascii="Comic Sans MS" w:hAnsi="Comic Sans MS"/>
          <w:b/>
          <w:sz w:val="28"/>
          <w:szCs w:val="28"/>
        </w:rPr>
        <w:t>n-3He IRR</w:t>
      </w:r>
    </w:p>
    <w:p w14:paraId="08F9EAB9" w14:textId="77777777" w:rsidR="00882A09" w:rsidRDefault="00882A09" w:rsidP="00882A0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Seppo</w:t>
      </w:r>
    </w:p>
    <w:p w14:paraId="76AE5EDF" w14:textId="1C637527" w:rsidR="00882A09" w:rsidRDefault="00E307FD" w:rsidP="00882A09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Oct-15</w:t>
      </w:r>
      <w:r w:rsidR="00882A09">
        <w:rPr>
          <w:rFonts w:ascii="Comic Sans MS" w:hAnsi="Comic Sans MS"/>
          <w:sz w:val="20"/>
          <w:szCs w:val="20"/>
        </w:rPr>
        <w:t>-2014</w:t>
      </w:r>
      <w:r w:rsidR="00E457AB">
        <w:rPr>
          <w:rFonts w:ascii="Comic Sans MS" w:hAnsi="Comic Sans MS"/>
          <w:sz w:val="20"/>
          <w:szCs w:val="20"/>
        </w:rPr>
        <w:br/>
        <w:t>update Oct-28-2014</w:t>
      </w:r>
    </w:p>
    <w:p w14:paraId="1A7A7C89" w14:textId="678399A4" w:rsidR="00882A09" w:rsidRDefault="004865EB" w:rsidP="00882A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Set p</w:t>
      </w:r>
      <w:r w:rsidR="00BC71FF">
        <w:rPr>
          <w:rFonts w:ascii="Comic Sans MS" w:hAnsi="Comic Sans MS"/>
        </w:rPr>
        <w:t>reliminary d</w:t>
      </w:r>
      <w:r w:rsidR="00882A09" w:rsidRPr="00882A09">
        <w:rPr>
          <w:rFonts w:ascii="Comic Sans MS" w:hAnsi="Comic Sans MS"/>
        </w:rPr>
        <w:t>ate for IRR</w:t>
      </w:r>
      <w:r w:rsidR="00BC71FF">
        <w:rPr>
          <w:rFonts w:ascii="Comic Sans MS" w:hAnsi="Comic Sans MS"/>
        </w:rPr>
        <w:t xml:space="preserve"> </w:t>
      </w:r>
      <w:r w:rsidR="00E457AB">
        <w:rPr>
          <w:rFonts w:ascii="Comic Sans MS" w:hAnsi="Comic Sans MS"/>
        </w:rPr>
        <w:t xml:space="preserve"> - week Nov 10 </w:t>
      </w:r>
      <w:r w:rsidR="00E457AB" w:rsidRPr="00E457AB">
        <w:rPr>
          <w:rFonts w:ascii="Comic Sans MS" w:hAnsi="Comic Sans MS"/>
        </w:rPr>
        <w:sym w:font="Wingdings" w:char="F0E0"/>
      </w:r>
    </w:p>
    <w:p w14:paraId="6808606B" w14:textId="77777777" w:rsidR="00751493" w:rsidRPr="00882A09" w:rsidRDefault="00751493" w:rsidP="00882A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Documents</w:t>
      </w:r>
    </w:p>
    <w:p w14:paraId="6A939FDE" w14:textId="77777777" w:rsidR="00E457AB" w:rsidRDefault="00FB2869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No changes to IPPS </w:t>
      </w:r>
      <w:r w:rsidR="000050EE">
        <w:rPr>
          <w:rFonts w:ascii="Comic Sans MS" w:hAnsi="Comic Sans MS"/>
        </w:rPr>
        <w:t xml:space="preserve">– we need to mount back the trap key fence, </w:t>
      </w:r>
    </w:p>
    <w:p w14:paraId="2467E21B" w14:textId="005E2337" w:rsidR="00BC71FF" w:rsidRDefault="000050EE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then</w:t>
      </w:r>
      <w:proofErr w:type="gramEnd"/>
      <w:r>
        <w:rPr>
          <w:rFonts w:ascii="Comic Sans MS" w:hAnsi="Comic Sans MS"/>
        </w:rPr>
        <w:t xml:space="preserve"> IPPS system folks</w:t>
      </w:r>
      <w:r w:rsidR="00E457AB">
        <w:rPr>
          <w:rFonts w:ascii="Comic Sans MS" w:hAnsi="Comic Sans MS"/>
        </w:rPr>
        <w:t xml:space="preserve"> will do post maintenance test - </w:t>
      </w:r>
      <w:r>
        <w:rPr>
          <w:rFonts w:ascii="Comic Sans MS" w:hAnsi="Comic Sans MS"/>
        </w:rPr>
        <w:t xml:space="preserve">talk to Bobby Cross </w:t>
      </w:r>
    </w:p>
    <w:p w14:paraId="4059FB9A" w14:textId="6DC87E37" w:rsidR="007C217E" w:rsidRPr="000050EE" w:rsidRDefault="007C217E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0050EE">
        <w:rPr>
          <w:rFonts w:ascii="Comic Sans MS" w:hAnsi="Comic Sans MS"/>
          <w:color w:val="008000"/>
        </w:rPr>
        <w:t>RSS –</w:t>
      </w:r>
      <w:r w:rsidR="00FB2869" w:rsidRPr="000050EE">
        <w:rPr>
          <w:rFonts w:ascii="Comic Sans MS" w:hAnsi="Comic Sans MS"/>
          <w:color w:val="008000"/>
        </w:rPr>
        <w:t xml:space="preserve"> exis</w:t>
      </w:r>
      <w:r w:rsidRPr="000050EE">
        <w:rPr>
          <w:rFonts w:ascii="Comic Sans MS" w:hAnsi="Comic Sans MS"/>
          <w:color w:val="008000"/>
        </w:rPr>
        <w:t>ts</w:t>
      </w:r>
      <w:r w:rsidR="004F6A69" w:rsidRPr="000050EE">
        <w:rPr>
          <w:rFonts w:ascii="Comic Sans MS" w:hAnsi="Comic Sans MS"/>
          <w:color w:val="008000"/>
        </w:rPr>
        <w:t xml:space="preserve"> – RSS #</w:t>
      </w:r>
      <w:r w:rsidR="004F6A69" w:rsidRPr="000050EE">
        <w:rPr>
          <w:rFonts w:eastAsia="Times New Roman" w:cs="Times New Roman"/>
          <w:color w:val="008000"/>
        </w:rPr>
        <w:t>12883.0</w:t>
      </w:r>
    </w:p>
    <w:p w14:paraId="57161BF6" w14:textId="0AB61930" w:rsidR="007C217E" w:rsidRPr="00E457AB" w:rsidRDefault="007C217E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Projec</w:t>
      </w:r>
      <w:r w:rsidR="004F6A69" w:rsidRPr="00E457AB">
        <w:rPr>
          <w:rFonts w:ascii="Comic Sans MS" w:hAnsi="Comic Sans MS"/>
          <w:color w:val="008000"/>
        </w:rPr>
        <w:t xml:space="preserve">t/Instrument Hazard Analysis – </w:t>
      </w:r>
      <w:r w:rsidR="000050EE" w:rsidRPr="00E457AB">
        <w:rPr>
          <w:rFonts w:ascii="Comic Sans MS" w:hAnsi="Comic Sans MS"/>
          <w:color w:val="008000"/>
        </w:rPr>
        <w:t>Paul M. working with this</w:t>
      </w:r>
      <w:r w:rsidR="00E457AB">
        <w:rPr>
          <w:rFonts w:ascii="Comic Sans MS" w:hAnsi="Comic Sans MS"/>
          <w:color w:val="008000"/>
        </w:rPr>
        <w:t xml:space="preserve"> – RSS is enough by Greg Rowland</w:t>
      </w:r>
    </w:p>
    <w:p w14:paraId="063B7E1E" w14:textId="03E1E962" w:rsidR="00882A09" w:rsidRPr="00E307FD" w:rsidRDefault="007C217E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307FD">
        <w:rPr>
          <w:rFonts w:ascii="Comic Sans MS" w:hAnsi="Comic Sans MS"/>
          <w:color w:val="008000"/>
        </w:rPr>
        <w:t>Overview of Credited Controlled shielding</w:t>
      </w:r>
      <w:r w:rsidR="004865EB" w:rsidRPr="00E307FD">
        <w:rPr>
          <w:rFonts w:ascii="Comic Sans MS" w:hAnsi="Comic Sans MS"/>
          <w:color w:val="008000"/>
        </w:rPr>
        <w:t xml:space="preserve"> – J</w:t>
      </w:r>
      <w:r w:rsidR="004F6A69" w:rsidRPr="00E307FD">
        <w:rPr>
          <w:rFonts w:ascii="Comic Sans MS" w:hAnsi="Comic Sans MS"/>
          <w:color w:val="008000"/>
        </w:rPr>
        <w:t xml:space="preserve">ack </w:t>
      </w:r>
      <w:r w:rsidR="000050EE" w:rsidRPr="00E307FD">
        <w:rPr>
          <w:rFonts w:ascii="Comic Sans MS" w:hAnsi="Comic Sans MS"/>
          <w:color w:val="008000"/>
        </w:rPr>
        <w:t>has signed drawings</w:t>
      </w:r>
      <w:r w:rsidR="004F6A69" w:rsidRPr="00E307FD">
        <w:rPr>
          <w:rFonts w:ascii="Comic Sans MS" w:hAnsi="Comic Sans MS"/>
          <w:color w:val="008000"/>
        </w:rPr>
        <w:t xml:space="preserve"> </w:t>
      </w:r>
    </w:p>
    <w:p w14:paraId="3361FEE5" w14:textId="67B8B743" w:rsidR="00751493" w:rsidRPr="00E457AB" w:rsidRDefault="00BC71FF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USI</w:t>
      </w:r>
      <w:r w:rsidR="004865EB" w:rsidRPr="00E457AB">
        <w:rPr>
          <w:rFonts w:ascii="Comic Sans MS" w:hAnsi="Comic Sans MS"/>
          <w:color w:val="008000"/>
        </w:rPr>
        <w:t xml:space="preserve"> – Freeman is working</w:t>
      </w:r>
      <w:r w:rsidR="000050EE" w:rsidRPr="00E457AB">
        <w:rPr>
          <w:rFonts w:ascii="Comic Sans MS" w:hAnsi="Comic Sans MS"/>
          <w:color w:val="008000"/>
        </w:rPr>
        <w:t xml:space="preserve"> – </w:t>
      </w:r>
      <w:r w:rsidR="00E457AB" w:rsidRPr="00E457AB">
        <w:rPr>
          <w:rFonts w:ascii="Comic Sans MS" w:hAnsi="Comic Sans MS"/>
          <w:color w:val="008000"/>
        </w:rPr>
        <w:t>we have a good draft</w:t>
      </w:r>
    </w:p>
    <w:p w14:paraId="517C614B" w14:textId="359BD114" w:rsidR="004865EB" w:rsidRPr="00E307FD" w:rsidRDefault="004865EB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307FD">
        <w:rPr>
          <w:rFonts w:ascii="Comic Sans MS" w:hAnsi="Comic Sans MS"/>
          <w:color w:val="008000"/>
        </w:rPr>
        <w:t>Fire safety –</w:t>
      </w:r>
      <w:r w:rsidR="00545EE9" w:rsidRPr="00E307FD">
        <w:rPr>
          <w:rFonts w:ascii="Comic Sans MS" w:hAnsi="Comic Sans MS"/>
          <w:color w:val="008000"/>
        </w:rPr>
        <w:t xml:space="preserve"> poly door reviewed by Patrick et al.</w:t>
      </w:r>
      <w:r w:rsidR="004F6A69" w:rsidRPr="00E307FD">
        <w:rPr>
          <w:rFonts w:ascii="Comic Sans MS" w:hAnsi="Comic Sans MS"/>
          <w:color w:val="008000"/>
        </w:rPr>
        <w:t xml:space="preserve"> no changes in cave – </w:t>
      </w:r>
      <w:r w:rsidR="00E457AB">
        <w:rPr>
          <w:rFonts w:ascii="Comic Sans MS" w:hAnsi="Comic Sans MS"/>
          <w:color w:val="008000"/>
        </w:rPr>
        <w:t>we have email from Patrick</w:t>
      </w:r>
    </w:p>
    <w:p w14:paraId="2BAD6CBD" w14:textId="592B714D" w:rsidR="00751493" w:rsidRPr="00E307FD" w:rsidRDefault="00751493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307FD">
        <w:rPr>
          <w:rFonts w:ascii="Comic Sans MS" w:hAnsi="Comic Sans MS"/>
          <w:color w:val="008000"/>
        </w:rPr>
        <w:t xml:space="preserve">New </w:t>
      </w:r>
      <w:r w:rsidR="00BC71FF" w:rsidRPr="00E307FD">
        <w:rPr>
          <w:rFonts w:ascii="Comic Sans MS" w:hAnsi="Comic Sans MS"/>
          <w:color w:val="008000"/>
        </w:rPr>
        <w:t xml:space="preserve">cave </w:t>
      </w:r>
      <w:r w:rsidRPr="00E307FD">
        <w:rPr>
          <w:rFonts w:ascii="Comic Sans MS" w:hAnsi="Comic Sans MS"/>
          <w:color w:val="008000"/>
        </w:rPr>
        <w:t>sweep procedure</w:t>
      </w:r>
      <w:r w:rsidR="000050EE" w:rsidRPr="00E307FD">
        <w:rPr>
          <w:rFonts w:ascii="Comic Sans MS" w:hAnsi="Comic Sans MS"/>
          <w:color w:val="008000"/>
        </w:rPr>
        <w:t xml:space="preserve"> –</w:t>
      </w:r>
      <w:r w:rsidR="00E457AB">
        <w:rPr>
          <w:rFonts w:ascii="Comic Sans MS" w:hAnsi="Comic Sans MS"/>
          <w:color w:val="008000"/>
        </w:rPr>
        <w:t xml:space="preserve"> </w:t>
      </w:r>
      <w:r w:rsidR="000050EE" w:rsidRPr="00E307FD">
        <w:rPr>
          <w:rFonts w:ascii="Comic Sans MS" w:hAnsi="Comic Sans MS"/>
          <w:color w:val="008000"/>
        </w:rPr>
        <w:t>I need to send this to IRR folks</w:t>
      </w:r>
    </w:p>
    <w:p w14:paraId="3731571E" w14:textId="466253A9" w:rsidR="00751493" w:rsidRPr="00E457AB" w:rsidRDefault="00751493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Shielding calculation report</w:t>
      </w:r>
      <w:r w:rsidR="000050EE" w:rsidRPr="00E457AB">
        <w:rPr>
          <w:rFonts w:ascii="Comic Sans MS" w:hAnsi="Comic Sans MS"/>
          <w:color w:val="008000"/>
        </w:rPr>
        <w:t xml:space="preserve"> – draft to signed document – find the process</w:t>
      </w:r>
    </w:p>
    <w:p w14:paraId="7AE7E62C" w14:textId="753D1900" w:rsidR="00BC71FF" w:rsidRPr="00E307FD" w:rsidRDefault="00BC71FF" w:rsidP="00BC71FF">
      <w:pPr>
        <w:pStyle w:val="ListParagraph"/>
        <w:numPr>
          <w:ilvl w:val="2"/>
          <w:numId w:val="1"/>
        </w:numPr>
        <w:rPr>
          <w:rFonts w:ascii="Comic Sans MS" w:hAnsi="Comic Sans MS"/>
          <w:color w:val="008000"/>
        </w:rPr>
      </w:pPr>
      <w:r w:rsidRPr="00E307FD">
        <w:rPr>
          <w:rFonts w:ascii="Comic Sans MS" w:hAnsi="Comic Sans MS"/>
          <w:color w:val="008000"/>
        </w:rPr>
        <w:t>Fault study</w:t>
      </w:r>
      <w:r w:rsidR="004865EB" w:rsidRPr="00E307FD">
        <w:rPr>
          <w:rFonts w:ascii="Comic Sans MS" w:hAnsi="Comic Sans MS"/>
          <w:color w:val="008000"/>
        </w:rPr>
        <w:t xml:space="preserve"> – in process by Paul</w:t>
      </w:r>
      <w:r w:rsidR="000050EE" w:rsidRPr="00E307FD">
        <w:rPr>
          <w:rFonts w:ascii="Comic Sans MS" w:hAnsi="Comic Sans MS"/>
          <w:color w:val="008000"/>
        </w:rPr>
        <w:t xml:space="preserve"> – </w:t>
      </w:r>
      <w:r w:rsidR="00E457AB">
        <w:rPr>
          <w:rFonts w:ascii="Comic Sans MS" w:hAnsi="Comic Sans MS"/>
          <w:color w:val="008000"/>
        </w:rPr>
        <w:t>done</w:t>
      </w:r>
    </w:p>
    <w:p w14:paraId="2D7622BE" w14:textId="5AD27759" w:rsidR="004865EB" w:rsidRDefault="004865EB" w:rsidP="00BC71FF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Beam line 12 concern</w:t>
      </w:r>
      <w:r w:rsidR="004F6A69">
        <w:rPr>
          <w:rFonts w:ascii="Comic Sans MS" w:hAnsi="Comic Sans MS"/>
        </w:rPr>
        <w:t xml:space="preserve"> – </w:t>
      </w:r>
      <w:r w:rsidR="00E457AB">
        <w:rPr>
          <w:rFonts w:ascii="Comic Sans MS" w:hAnsi="Comic Sans MS"/>
        </w:rPr>
        <w:t>Greg Rowland needs our schedule</w:t>
      </w:r>
    </w:p>
    <w:p w14:paraId="281F9723" w14:textId="4486DA64" w:rsidR="00751493" w:rsidRPr="00E457AB" w:rsidRDefault="00751493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Procedure for response to up normal tritium events</w:t>
      </w:r>
      <w:r w:rsidR="004865EB" w:rsidRPr="00E457AB">
        <w:rPr>
          <w:rFonts w:ascii="Comic Sans MS" w:hAnsi="Comic Sans MS"/>
          <w:color w:val="008000"/>
        </w:rPr>
        <w:t xml:space="preserve"> </w:t>
      </w:r>
      <w:r w:rsidR="00E457AB" w:rsidRPr="00E457AB">
        <w:rPr>
          <w:rFonts w:ascii="Comic Sans MS" w:hAnsi="Comic Sans MS"/>
          <w:color w:val="008000"/>
        </w:rPr>
        <w:t xml:space="preserve">– will be included to our internal training </w:t>
      </w:r>
    </w:p>
    <w:p w14:paraId="5EF5D176" w14:textId="208DC511" w:rsidR="00751493" w:rsidRDefault="00751493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Procedure for handling and operating the tritium manifold</w:t>
      </w:r>
      <w:r w:rsidR="004F6A69">
        <w:rPr>
          <w:rFonts w:ascii="Comic Sans MS" w:hAnsi="Comic Sans MS"/>
        </w:rPr>
        <w:t xml:space="preserve"> and ion chamber</w:t>
      </w:r>
      <w:r w:rsidR="00E457AB">
        <w:rPr>
          <w:rFonts w:ascii="Comic Sans MS" w:hAnsi="Comic Sans MS"/>
        </w:rPr>
        <w:t xml:space="preserve"> – process – goal is to have a draft</w:t>
      </w:r>
    </w:p>
    <w:p w14:paraId="17717B1B" w14:textId="74A50BA5" w:rsidR="004865EB" w:rsidRPr="000050EE" w:rsidRDefault="004865EB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0050EE">
        <w:rPr>
          <w:rFonts w:ascii="Comic Sans MS" w:hAnsi="Comic Sans MS"/>
          <w:color w:val="008000"/>
        </w:rPr>
        <w:t>Procedure for handli</w:t>
      </w:r>
      <w:r w:rsidR="00E457AB">
        <w:rPr>
          <w:rFonts w:ascii="Comic Sans MS" w:hAnsi="Comic Sans MS"/>
          <w:color w:val="008000"/>
        </w:rPr>
        <w:t xml:space="preserve">ng of the ion chamber – </w:t>
      </w:r>
      <w:r w:rsidRPr="000050EE">
        <w:rPr>
          <w:rFonts w:ascii="Comic Sans MS" w:hAnsi="Comic Sans MS"/>
          <w:color w:val="008000"/>
        </w:rPr>
        <w:t xml:space="preserve">lifting plan </w:t>
      </w:r>
      <w:r w:rsidR="00E457AB">
        <w:rPr>
          <w:rFonts w:ascii="Comic Sans MS" w:hAnsi="Comic Sans MS"/>
          <w:color w:val="008000"/>
        </w:rPr>
        <w:t xml:space="preserve">almost </w:t>
      </w:r>
      <w:r w:rsidR="000050EE" w:rsidRPr="000050EE">
        <w:rPr>
          <w:rFonts w:ascii="Comic Sans MS" w:hAnsi="Comic Sans MS"/>
          <w:color w:val="008000"/>
        </w:rPr>
        <w:t>signed</w:t>
      </w:r>
    </w:p>
    <w:p w14:paraId="778C691C" w14:textId="7ABCB95E" w:rsidR="004865EB" w:rsidRPr="00E307FD" w:rsidRDefault="004865EB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307FD">
        <w:rPr>
          <w:rFonts w:ascii="Comic Sans MS" w:hAnsi="Comic Sans MS"/>
          <w:color w:val="008000"/>
        </w:rPr>
        <w:t xml:space="preserve">Study of the beam windows of the ion chamber </w:t>
      </w:r>
      <w:proofErr w:type="gramStart"/>
      <w:r w:rsidRPr="00E307FD">
        <w:rPr>
          <w:rFonts w:ascii="Comic Sans MS" w:hAnsi="Comic Sans MS"/>
          <w:color w:val="008000"/>
        </w:rPr>
        <w:t xml:space="preserve">– </w:t>
      </w:r>
      <w:r w:rsidR="00E307FD" w:rsidRPr="00E307FD">
        <w:rPr>
          <w:rFonts w:ascii="Comic Sans MS" w:hAnsi="Comic Sans MS"/>
          <w:color w:val="008000"/>
        </w:rPr>
        <w:t xml:space="preserve"> the</w:t>
      </w:r>
      <w:proofErr w:type="gramEnd"/>
      <w:r w:rsidR="00E307FD" w:rsidRPr="00E307FD">
        <w:rPr>
          <w:rFonts w:ascii="Comic Sans MS" w:hAnsi="Comic Sans MS"/>
          <w:color w:val="008000"/>
        </w:rPr>
        <w:t xml:space="preserve"> Report</w:t>
      </w:r>
      <w:r w:rsidR="004F6A69" w:rsidRPr="00E307FD">
        <w:rPr>
          <w:rFonts w:ascii="Comic Sans MS" w:hAnsi="Comic Sans MS"/>
          <w:color w:val="008000"/>
        </w:rPr>
        <w:t xml:space="preserve"> </w:t>
      </w:r>
      <w:r w:rsidRPr="00E307FD">
        <w:rPr>
          <w:rFonts w:ascii="Comic Sans MS" w:hAnsi="Comic Sans MS"/>
          <w:color w:val="008000"/>
        </w:rPr>
        <w:t>signed</w:t>
      </w:r>
    </w:p>
    <w:p w14:paraId="60A9611D" w14:textId="7AC6E94E" w:rsidR="00751493" w:rsidRPr="00E457AB" w:rsidRDefault="00545EE9" w:rsidP="00751493">
      <w:pPr>
        <w:pStyle w:val="ListParagraph"/>
        <w:numPr>
          <w:ilvl w:val="1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Training plan; additional BL13 visitor’s training</w:t>
      </w:r>
      <w:r w:rsidR="00E457AB">
        <w:rPr>
          <w:rFonts w:ascii="Comic Sans MS" w:hAnsi="Comic Sans MS"/>
          <w:color w:val="008000"/>
        </w:rPr>
        <w:t xml:space="preserve"> – this is our internal issues but needs to bring up in IRR</w:t>
      </w:r>
    </w:p>
    <w:p w14:paraId="5CFF7ECF" w14:textId="41D52D2B" w:rsidR="00545EE9" w:rsidRPr="00E457AB" w:rsidRDefault="00545EE9" w:rsidP="00545EE9">
      <w:pPr>
        <w:pStyle w:val="ListParagraph"/>
        <w:numPr>
          <w:ilvl w:val="2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Modified</w:t>
      </w:r>
      <w:r w:rsidR="007C217E" w:rsidRPr="00E457AB">
        <w:rPr>
          <w:rFonts w:ascii="Comic Sans MS" w:hAnsi="Comic Sans MS"/>
          <w:color w:val="008000"/>
        </w:rPr>
        <w:t xml:space="preserve"> </w:t>
      </w:r>
      <w:r w:rsidR="004F6A69" w:rsidRPr="00E457AB">
        <w:rPr>
          <w:rFonts w:ascii="Comic Sans MS" w:hAnsi="Comic Sans MS"/>
          <w:color w:val="008000"/>
        </w:rPr>
        <w:t xml:space="preserve">cave </w:t>
      </w:r>
      <w:r w:rsidR="007C217E" w:rsidRPr="00E457AB">
        <w:rPr>
          <w:rFonts w:ascii="Comic Sans MS" w:hAnsi="Comic Sans MS"/>
          <w:color w:val="008000"/>
        </w:rPr>
        <w:t>sweep tr</w:t>
      </w:r>
      <w:r w:rsidRPr="00E457AB">
        <w:rPr>
          <w:rFonts w:ascii="Comic Sans MS" w:hAnsi="Comic Sans MS"/>
          <w:color w:val="008000"/>
        </w:rPr>
        <w:t>aining</w:t>
      </w:r>
      <w:r w:rsidR="004F6A69" w:rsidRPr="00E457AB">
        <w:rPr>
          <w:rFonts w:ascii="Comic Sans MS" w:hAnsi="Comic Sans MS"/>
          <w:color w:val="008000"/>
        </w:rPr>
        <w:t xml:space="preserve"> – part of shutter operation training</w:t>
      </w:r>
    </w:p>
    <w:p w14:paraId="50B0ACE8" w14:textId="10AA9C6E" w:rsidR="00545EE9" w:rsidRPr="00E457AB" w:rsidRDefault="004F6A69" w:rsidP="00545EE9">
      <w:pPr>
        <w:pStyle w:val="ListParagraph"/>
        <w:numPr>
          <w:ilvl w:val="2"/>
          <w:numId w:val="1"/>
        </w:numPr>
        <w:rPr>
          <w:rFonts w:ascii="Comic Sans MS" w:hAnsi="Comic Sans MS"/>
          <w:color w:val="008000"/>
        </w:rPr>
      </w:pPr>
      <w:r w:rsidRPr="00E457AB">
        <w:rPr>
          <w:rFonts w:ascii="Comic Sans MS" w:hAnsi="Comic Sans MS"/>
          <w:color w:val="008000"/>
        </w:rPr>
        <w:t>Operator r</w:t>
      </w:r>
      <w:r w:rsidR="00545EE9" w:rsidRPr="00E457AB">
        <w:rPr>
          <w:rFonts w:ascii="Comic Sans MS" w:hAnsi="Comic Sans MS"/>
          <w:color w:val="008000"/>
        </w:rPr>
        <w:t>esponse to a tritium event</w:t>
      </w:r>
    </w:p>
    <w:p w14:paraId="24E614BA" w14:textId="77777777" w:rsidR="00751493" w:rsidRDefault="004865EB" w:rsidP="00882A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Task</w:t>
      </w:r>
      <w:r w:rsidR="00751493">
        <w:rPr>
          <w:rFonts w:ascii="Comic Sans MS" w:hAnsi="Comic Sans MS"/>
        </w:rPr>
        <w:t>s</w:t>
      </w:r>
      <w:r w:rsidR="00545EE9">
        <w:rPr>
          <w:rFonts w:ascii="Comic Sans MS" w:hAnsi="Comic Sans MS"/>
        </w:rPr>
        <w:t xml:space="preserve"> for IRR</w:t>
      </w:r>
    </w:p>
    <w:p w14:paraId="29B5F23F" w14:textId="77777777" w:rsidR="004865EB" w:rsidRDefault="00545EE9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Pre-Start Actions:</w:t>
      </w:r>
    </w:p>
    <w:p w14:paraId="3BF14FEB" w14:textId="47CC926D" w:rsidR="00E457AB" w:rsidRDefault="00E457A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Finger guards to poly door</w:t>
      </w:r>
    </w:p>
    <w:p w14:paraId="3393CA81" w14:textId="75823723" w:rsidR="00E457AB" w:rsidRDefault="00E457A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Trap key wall/door</w:t>
      </w:r>
    </w:p>
    <w:p w14:paraId="441B2A16" w14:textId="77777777" w:rsidR="004865EB" w:rsidRDefault="00545EE9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Experiment installed on </w:t>
      </w:r>
      <w:proofErr w:type="spellStart"/>
      <w:r>
        <w:rPr>
          <w:rFonts w:ascii="Comic Sans MS" w:hAnsi="Comic Sans MS"/>
        </w:rPr>
        <w:t>beamline</w:t>
      </w:r>
      <w:proofErr w:type="spellEnd"/>
      <w:r>
        <w:rPr>
          <w:rFonts w:ascii="Comic Sans MS" w:hAnsi="Comic Sans MS"/>
        </w:rPr>
        <w:t xml:space="preserve"> including following components;</w:t>
      </w:r>
      <w:r w:rsidR="004865EB">
        <w:rPr>
          <w:rFonts w:ascii="Comic Sans MS" w:hAnsi="Comic Sans MS"/>
        </w:rPr>
        <w:t xml:space="preserve"> scanner#1, </w:t>
      </w:r>
      <w:r w:rsidR="004865EB" w:rsidRPr="00E457AB">
        <w:rPr>
          <w:rFonts w:ascii="Comic Sans MS" w:hAnsi="Comic Sans MS"/>
          <w:color w:val="008000"/>
        </w:rPr>
        <w:t>SF</w:t>
      </w:r>
      <w:r w:rsidR="004865EB">
        <w:rPr>
          <w:rFonts w:ascii="Comic Sans MS" w:hAnsi="Comic Sans MS"/>
        </w:rPr>
        <w:t xml:space="preserve">, </w:t>
      </w:r>
      <w:proofErr w:type="spellStart"/>
      <w:r w:rsidR="004865EB">
        <w:rPr>
          <w:rFonts w:ascii="Comic Sans MS" w:hAnsi="Comic Sans MS"/>
        </w:rPr>
        <w:t>polarimetry</w:t>
      </w:r>
      <w:proofErr w:type="spellEnd"/>
      <w:r w:rsidR="004865EB">
        <w:rPr>
          <w:rFonts w:ascii="Comic Sans MS" w:hAnsi="Comic Sans MS"/>
        </w:rPr>
        <w:t xml:space="preserve">, </w:t>
      </w:r>
      <w:r w:rsidR="004865EB" w:rsidRPr="00E457AB">
        <w:rPr>
          <w:rFonts w:ascii="Comic Sans MS" w:hAnsi="Comic Sans MS"/>
          <w:color w:val="008000"/>
        </w:rPr>
        <w:t>jaw collimator</w:t>
      </w:r>
      <w:r w:rsidR="004865EB">
        <w:rPr>
          <w:rFonts w:ascii="Comic Sans MS" w:hAnsi="Comic Sans MS"/>
        </w:rPr>
        <w:t xml:space="preserve">, ion chamber, scanner#2, </w:t>
      </w:r>
      <w:r w:rsidR="004865EB" w:rsidRPr="00E457AB">
        <w:rPr>
          <w:rFonts w:ascii="Comic Sans MS" w:hAnsi="Comic Sans MS"/>
          <w:color w:val="008000"/>
        </w:rPr>
        <w:t>laser</w:t>
      </w:r>
      <w:r w:rsidR="004865EB">
        <w:rPr>
          <w:rFonts w:ascii="Comic Sans MS" w:hAnsi="Comic Sans MS"/>
        </w:rPr>
        <w:t xml:space="preserve">, </w:t>
      </w:r>
      <w:r w:rsidR="004865EB" w:rsidRPr="00E457AB">
        <w:rPr>
          <w:rFonts w:ascii="Comic Sans MS" w:hAnsi="Comic Sans MS"/>
          <w:color w:val="008000"/>
        </w:rPr>
        <w:t>racks</w:t>
      </w:r>
      <w:r w:rsidR="004865EB">
        <w:rPr>
          <w:rFonts w:ascii="Comic Sans MS" w:hAnsi="Comic Sans MS"/>
        </w:rPr>
        <w:t>, and instrumentation</w:t>
      </w:r>
    </w:p>
    <w:p w14:paraId="612A679B" w14:textId="7C3FF249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 w:rsidRPr="00E457AB">
        <w:rPr>
          <w:rFonts w:ascii="Comic Sans MS" w:hAnsi="Comic Sans MS"/>
          <w:color w:val="008000"/>
        </w:rPr>
        <w:t xml:space="preserve">N2 </w:t>
      </w:r>
      <w:r w:rsidR="00E307FD" w:rsidRPr="00E457AB">
        <w:rPr>
          <w:rFonts w:ascii="Comic Sans MS" w:hAnsi="Comic Sans MS"/>
          <w:color w:val="008000"/>
        </w:rPr>
        <w:t>lines</w:t>
      </w:r>
      <w:r w:rsidR="00E307FD">
        <w:rPr>
          <w:rFonts w:ascii="Comic Sans MS" w:hAnsi="Comic Sans MS"/>
        </w:rPr>
        <w:t>/</w:t>
      </w:r>
      <w:r>
        <w:rPr>
          <w:rFonts w:ascii="Comic Sans MS" w:hAnsi="Comic Sans MS"/>
        </w:rPr>
        <w:t>manifold</w:t>
      </w:r>
      <w:r w:rsidR="004F6A69">
        <w:rPr>
          <w:rFonts w:ascii="Comic Sans MS" w:hAnsi="Comic Sans MS"/>
        </w:rPr>
        <w:t xml:space="preserve"> in place</w:t>
      </w:r>
    </w:p>
    <w:p w14:paraId="32D58871" w14:textId="4AC3658D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Spin flipper He flow</w:t>
      </w:r>
      <w:r w:rsidR="004F6A69">
        <w:rPr>
          <w:rFonts w:ascii="Comic Sans MS" w:hAnsi="Comic Sans MS"/>
        </w:rPr>
        <w:t xml:space="preserve"> piping in place</w:t>
      </w:r>
    </w:p>
    <w:p w14:paraId="44E01671" w14:textId="77777777" w:rsidR="004865EB" w:rsidRDefault="004865EB" w:rsidP="004865EB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Post</w:t>
      </w:r>
      <w:r w:rsidR="00545EE9">
        <w:rPr>
          <w:rFonts w:ascii="Comic Sans MS" w:hAnsi="Comic Sans MS"/>
        </w:rPr>
        <w:t>-Start</w:t>
      </w:r>
      <w:r>
        <w:rPr>
          <w:rFonts w:ascii="Comic Sans MS" w:hAnsi="Comic Sans MS"/>
        </w:rPr>
        <w:t xml:space="preserve"> </w:t>
      </w:r>
      <w:r w:rsidR="00545EE9">
        <w:rPr>
          <w:rFonts w:ascii="Comic Sans MS" w:hAnsi="Comic Sans MS"/>
        </w:rPr>
        <w:t>Actions:</w:t>
      </w:r>
    </w:p>
    <w:p w14:paraId="63C9BA26" w14:textId="451BB521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Tritium manifold design </w:t>
      </w:r>
      <w:r w:rsidR="00545EE9">
        <w:rPr>
          <w:rFonts w:ascii="Comic Sans MS" w:hAnsi="Comic Sans MS"/>
        </w:rPr>
        <w:t>ready for IRR but construction a Post-Start action</w:t>
      </w:r>
    </w:p>
    <w:p w14:paraId="4471B87A" w14:textId="77777777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Signed procedure for handling and operating the tritium manifold</w:t>
      </w:r>
      <w:r w:rsidR="00545EE9">
        <w:rPr>
          <w:rFonts w:ascii="Comic Sans MS" w:hAnsi="Comic Sans MS"/>
        </w:rPr>
        <w:t xml:space="preserve"> – a draft for IRR – signed document a Post-Start action</w:t>
      </w:r>
    </w:p>
    <w:p w14:paraId="59BEFB95" w14:textId="77777777" w:rsidR="004865EB" w:rsidRDefault="004865EB" w:rsidP="004865EB">
      <w:pPr>
        <w:pStyle w:val="ListParagraph"/>
        <w:numPr>
          <w:ilvl w:val="2"/>
          <w:numId w:val="1"/>
        </w:numPr>
        <w:rPr>
          <w:rFonts w:ascii="Comic Sans MS" w:hAnsi="Comic Sans MS"/>
        </w:rPr>
      </w:pPr>
    </w:p>
    <w:p w14:paraId="0EC6661D" w14:textId="3872A880" w:rsidR="00751493" w:rsidRDefault="004F6A69" w:rsidP="00751493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And missed actions??</w:t>
      </w:r>
    </w:p>
    <w:p w14:paraId="6C4817FC" w14:textId="77777777" w:rsidR="00751493" w:rsidRPr="00882A09" w:rsidRDefault="00751493" w:rsidP="004865EB">
      <w:pPr>
        <w:pStyle w:val="ListParagraph"/>
        <w:ind w:left="1440"/>
        <w:rPr>
          <w:rFonts w:ascii="Comic Sans MS" w:hAnsi="Comic Sans MS"/>
        </w:rPr>
      </w:pPr>
    </w:p>
    <w:sectPr w:rsidR="00751493" w:rsidRPr="00882A09" w:rsidSect="00BB3A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CCF"/>
    <w:multiLevelType w:val="hybridMultilevel"/>
    <w:tmpl w:val="44607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09"/>
    <w:rsid w:val="000050EE"/>
    <w:rsid w:val="004865EB"/>
    <w:rsid w:val="004F6A69"/>
    <w:rsid w:val="00545EE9"/>
    <w:rsid w:val="00751493"/>
    <w:rsid w:val="007C217E"/>
    <w:rsid w:val="00882A09"/>
    <w:rsid w:val="00BB3A34"/>
    <w:rsid w:val="00BC71FF"/>
    <w:rsid w:val="00E307FD"/>
    <w:rsid w:val="00E457AB"/>
    <w:rsid w:val="00FB2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750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1689</Characters>
  <Application>Microsoft Macintosh Word</Application>
  <DocSecurity>0</DocSecurity>
  <Lines>14</Lines>
  <Paragraphs>3</Paragraphs>
  <ScaleCrop>false</ScaleCrop>
  <Company>Oak Ridge National Laboratory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Penttila</dc:creator>
  <cp:keywords/>
  <dc:description/>
  <cp:lastModifiedBy>Seppo Penttila</cp:lastModifiedBy>
  <cp:revision>2</cp:revision>
  <dcterms:created xsi:type="dcterms:W3CDTF">2014-10-28T20:58:00Z</dcterms:created>
  <dcterms:modified xsi:type="dcterms:W3CDTF">2014-10-28T20:58:00Z</dcterms:modified>
</cp:coreProperties>
</file>